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2A" w:rsidRDefault="00CB332A" w:rsidP="00B82DC4">
      <w:pPr>
        <w:framePr w:w="1277" w:wrap="notBeside" w:vAnchor="page" w:hAnchor="page" w:x="851" w:y="2558" w:anchorLock="1"/>
        <w:rPr>
          <w:sz w:val="20"/>
        </w:rPr>
      </w:pPr>
    </w:p>
    <w:p w:rsidR="009E69DB" w:rsidRPr="0086532B" w:rsidRDefault="002F2CBA" w:rsidP="00B82DC4">
      <w:pPr>
        <w:framePr w:w="1277" w:wrap="notBeside" w:vAnchor="page" w:hAnchor="page" w:x="851" w:y="2558" w:anchorLock="1"/>
        <w:rPr>
          <w:sz w:val="20"/>
        </w:rPr>
      </w:pPr>
      <w:r w:rsidRPr="0086532B">
        <w:rPr>
          <w:noProof/>
          <w:sz w:val="20"/>
        </w:rPr>
        <w:drawing>
          <wp:inline distT="0" distB="0" distL="0" distR="0">
            <wp:extent cx="809625" cy="809625"/>
            <wp:effectExtent l="0" t="0" r="9525" b="9525"/>
            <wp:docPr id="5" name="Image 1" descr="logo%20Sé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Sén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9DB" w:rsidRPr="0086532B" w:rsidRDefault="009E69DB" w:rsidP="00B82DC4">
      <w:pPr>
        <w:framePr w:w="1277" w:wrap="notBeside" w:vAnchor="page" w:hAnchor="page" w:x="851" w:y="2558" w:anchorLock="1"/>
        <w:rPr>
          <w:sz w:val="20"/>
        </w:rPr>
      </w:pPr>
    </w:p>
    <w:p w:rsidR="00291FBA" w:rsidRDefault="004934F8" w:rsidP="004934F8">
      <w:pPr>
        <w:ind w:left="4820" w:right="-256"/>
      </w:pPr>
      <w:r w:rsidRPr="0086532B">
        <w:t xml:space="preserve">Paris, </w:t>
      </w:r>
      <w:r w:rsidR="00644482">
        <w:t xml:space="preserve">le </w:t>
      </w:r>
      <w:r w:rsidR="00410A14">
        <w:t>8</w:t>
      </w:r>
      <w:r w:rsidR="00F11B7A">
        <w:t xml:space="preserve"> février</w:t>
      </w:r>
      <w:r w:rsidR="00792766">
        <w:t xml:space="preserve"> 2018</w:t>
      </w:r>
      <w:r w:rsidR="000864C2">
        <w:t>,</w:t>
      </w:r>
    </w:p>
    <w:p w:rsidR="00647437" w:rsidRPr="0086532B" w:rsidRDefault="00647437" w:rsidP="004934F8">
      <w:pPr>
        <w:ind w:left="4820" w:right="-256"/>
      </w:pPr>
    </w:p>
    <w:p w:rsidR="007972CD" w:rsidRDefault="007972CD" w:rsidP="00E87E1A">
      <w:pPr>
        <w:ind w:right="-114"/>
        <w:jc w:val="center"/>
        <w:rPr>
          <w:b/>
          <w:smallCaps/>
        </w:rPr>
      </w:pPr>
    </w:p>
    <w:p w:rsidR="007972CD" w:rsidRDefault="007972CD" w:rsidP="00E87E1A">
      <w:pPr>
        <w:ind w:right="-114"/>
        <w:jc w:val="center"/>
        <w:rPr>
          <w:b/>
          <w:smallCaps/>
        </w:rPr>
      </w:pPr>
    </w:p>
    <w:p w:rsidR="007972CD" w:rsidRDefault="007972CD" w:rsidP="00E87E1A">
      <w:pPr>
        <w:ind w:right="-114"/>
        <w:jc w:val="center"/>
        <w:rPr>
          <w:b/>
          <w:smallCaps/>
        </w:rPr>
      </w:pPr>
    </w:p>
    <w:p w:rsidR="00E87E1A" w:rsidRDefault="00980442" w:rsidP="00E87E1A">
      <w:pPr>
        <w:ind w:right="-114"/>
        <w:jc w:val="center"/>
        <w:rPr>
          <w:b/>
          <w:smallCaps/>
        </w:rPr>
      </w:pPr>
      <w:r>
        <w:rPr>
          <w:b/>
          <w:smallCaps/>
        </w:rPr>
        <w:t>Déplacement</w:t>
      </w:r>
      <w:r w:rsidR="00E85D70">
        <w:rPr>
          <w:b/>
          <w:smallCaps/>
        </w:rPr>
        <w:t xml:space="preserve"> de la</w:t>
      </w:r>
      <w:r w:rsidR="00E87E1A">
        <w:rPr>
          <w:b/>
          <w:smallCaps/>
        </w:rPr>
        <w:t xml:space="preserve"> </w:t>
      </w:r>
      <w:r>
        <w:rPr>
          <w:b/>
          <w:smallCaps/>
        </w:rPr>
        <w:t xml:space="preserve">Délégation </w:t>
      </w:r>
      <w:r w:rsidR="0011739C">
        <w:rPr>
          <w:b/>
          <w:smallCaps/>
        </w:rPr>
        <w:t>aux entreprises</w:t>
      </w:r>
      <w:r>
        <w:rPr>
          <w:b/>
          <w:smallCaps/>
        </w:rPr>
        <w:t xml:space="preserve"> </w:t>
      </w:r>
    </w:p>
    <w:p w:rsidR="005B5620" w:rsidRDefault="00854463" w:rsidP="00E87E1A">
      <w:pPr>
        <w:ind w:right="-114"/>
        <w:jc w:val="center"/>
        <w:rPr>
          <w:b/>
          <w:smallCaps/>
        </w:rPr>
      </w:pPr>
      <w:r>
        <w:rPr>
          <w:b/>
          <w:smallCaps/>
        </w:rPr>
        <w:t xml:space="preserve">en </w:t>
      </w:r>
      <w:r w:rsidR="00792766">
        <w:rPr>
          <w:b/>
          <w:smallCaps/>
        </w:rPr>
        <w:t>Savoie</w:t>
      </w:r>
    </w:p>
    <w:p w:rsidR="00D4790D" w:rsidRDefault="00530991" w:rsidP="003859F5">
      <w:pPr>
        <w:ind w:right="-114"/>
        <w:jc w:val="center"/>
        <w:rPr>
          <w:b/>
          <w:smallCaps/>
        </w:rPr>
      </w:pPr>
      <w:r>
        <w:rPr>
          <w:b/>
          <w:smallCaps/>
        </w:rPr>
        <w:t>le</w:t>
      </w:r>
      <w:r w:rsidR="008A6286">
        <w:rPr>
          <w:b/>
          <w:smallCaps/>
        </w:rPr>
        <w:t xml:space="preserve"> </w:t>
      </w:r>
      <w:r w:rsidR="00792766">
        <w:rPr>
          <w:b/>
          <w:smallCaps/>
        </w:rPr>
        <w:t>lundi 12 février 2018</w:t>
      </w:r>
    </w:p>
    <w:p w:rsidR="007972CD" w:rsidRDefault="007972CD" w:rsidP="003859F5">
      <w:pPr>
        <w:ind w:right="-114"/>
        <w:jc w:val="center"/>
        <w:rPr>
          <w:b/>
          <w:smallCaps/>
        </w:rPr>
      </w:pPr>
    </w:p>
    <w:p w:rsidR="007972CD" w:rsidRDefault="007972CD" w:rsidP="003859F5">
      <w:pPr>
        <w:ind w:right="-114"/>
        <w:jc w:val="center"/>
        <w:rPr>
          <w:b/>
          <w:smallCaps/>
        </w:rPr>
      </w:pPr>
    </w:p>
    <w:p w:rsidR="0001382B" w:rsidRDefault="0001382B" w:rsidP="003859F5">
      <w:pPr>
        <w:ind w:right="-114"/>
        <w:jc w:val="center"/>
        <w:rPr>
          <w:b/>
          <w:smallCaps/>
        </w:rPr>
      </w:pPr>
    </w:p>
    <w:p w:rsidR="001F438E" w:rsidRDefault="001F438E" w:rsidP="003859F5">
      <w:pPr>
        <w:ind w:right="-114"/>
        <w:jc w:val="center"/>
        <w:rPr>
          <w:b/>
          <w:smallCaps/>
          <w:u w:val="single"/>
        </w:rPr>
      </w:pPr>
      <w:r w:rsidRPr="001F438E">
        <w:rPr>
          <w:b/>
          <w:smallCaps/>
          <w:u w:val="single"/>
        </w:rPr>
        <w:t>Composition de la délégation</w:t>
      </w:r>
    </w:p>
    <w:p w:rsidR="00DA6FE2" w:rsidRPr="00BA1536" w:rsidRDefault="00DA6FE2" w:rsidP="00BA1536">
      <w:pPr>
        <w:tabs>
          <w:tab w:val="left" w:pos="284"/>
        </w:tabs>
        <w:ind w:right="-114"/>
        <w:jc w:val="both"/>
        <w:rPr>
          <w:sz w:val="22"/>
          <w:szCs w:val="22"/>
        </w:rPr>
      </w:pPr>
    </w:p>
    <w:p w:rsidR="00CC2006" w:rsidRPr="00BA1536" w:rsidRDefault="00CC2006" w:rsidP="00BA1536">
      <w:pPr>
        <w:tabs>
          <w:tab w:val="left" w:pos="284"/>
        </w:tabs>
        <w:ind w:right="-114"/>
        <w:jc w:val="both"/>
        <w:rPr>
          <w:sz w:val="22"/>
          <w:szCs w:val="22"/>
        </w:rPr>
      </w:pPr>
    </w:p>
    <w:p w:rsidR="00BA1536" w:rsidRDefault="00BA1536" w:rsidP="00BA1536">
      <w:pPr>
        <w:tabs>
          <w:tab w:val="left" w:pos="284"/>
        </w:tabs>
        <w:ind w:right="-114"/>
        <w:jc w:val="both"/>
        <w:rPr>
          <w:sz w:val="22"/>
          <w:szCs w:val="22"/>
        </w:rPr>
      </w:pPr>
      <w:r w:rsidRPr="00775C26">
        <w:rPr>
          <w:sz w:val="22"/>
          <w:szCs w:val="22"/>
        </w:rPr>
        <w:t xml:space="preserve">- </w:t>
      </w:r>
      <w:r w:rsidR="001F438E" w:rsidRPr="00775C26">
        <w:rPr>
          <w:b/>
          <w:sz w:val="22"/>
          <w:szCs w:val="22"/>
        </w:rPr>
        <w:t xml:space="preserve">Mme </w:t>
      </w:r>
      <w:proofErr w:type="spellStart"/>
      <w:r w:rsidR="001F438E" w:rsidRPr="00775C26">
        <w:rPr>
          <w:b/>
          <w:sz w:val="22"/>
          <w:szCs w:val="22"/>
        </w:rPr>
        <w:t>Elisabeth</w:t>
      </w:r>
      <w:proofErr w:type="spellEnd"/>
      <w:r w:rsidR="001F438E" w:rsidRPr="00775C26">
        <w:rPr>
          <w:b/>
          <w:sz w:val="22"/>
          <w:szCs w:val="22"/>
        </w:rPr>
        <w:t xml:space="preserve"> LAMURE</w:t>
      </w:r>
      <w:r w:rsidR="001F438E" w:rsidRPr="00775C26">
        <w:rPr>
          <w:sz w:val="22"/>
          <w:szCs w:val="22"/>
        </w:rPr>
        <w:t xml:space="preserve">, </w:t>
      </w:r>
      <w:r w:rsidR="000241ED" w:rsidRPr="00775C26">
        <w:rPr>
          <w:sz w:val="22"/>
          <w:szCs w:val="22"/>
        </w:rPr>
        <w:t xml:space="preserve">sénateur </w:t>
      </w:r>
      <w:r w:rsidR="00AB4CDB" w:rsidRPr="00775C26">
        <w:rPr>
          <w:sz w:val="22"/>
          <w:szCs w:val="22"/>
        </w:rPr>
        <w:t>(</w:t>
      </w:r>
      <w:r w:rsidR="00C9408B" w:rsidRPr="00775C26">
        <w:rPr>
          <w:sz w:val="22"/>
          <w:szCs w:val="22"/>
        </w:rPr>
        <w:t>Les Républicains</w:t>
      </w:r>
      <w:r w:rsidR="00AB4CDB" w:rsidRPr="00775C26">
        <w:rPr>
          <w:sz w:val="22"/>
          <w:szCs w:val="22"/>
        </w:rPr>
        <w:t xml:space="preserve">) </w:t>
      </w:r>
      <w:r w:rsidR="001F438E" w:rsidRPr="00775C26">
        <w:rPr>
          <w:sz w:val="22"/>
          <w:szCs w:val="22"/>
        </w:rPr>
        <w:t xml:space="preserve">du Rhône, Présidente de la </w:t>
      </w:r>
      <w:r w:rsidR="000B636C" w:rsidRPr="00775C26">
        <w:rPr>
          <w:sz w:val="22"/>
          <w:szCs w:val="22"/>
        </w:rPr>
        <w:t>D</w:t>
      </w:r>
      <w:r w:rsidR="001F438E" w:rsidRPr="00775C26">
        <w:rPr>
          <w:sz w:val="22"/>
          <w:szCs w:val="22"/>
        </w:rPr>
        <w:t>élégation aux entreprises,</w:t>
      </w:r>
    </w:p>
    <w:p w:rsidR="00792766" w:rsidRPr="00775C26" w:rsidRDefault="00792766" w:rsidP="00BA1536">
      <w:pPr>
        <w:tabs>
          <w:tab w:val="left" w:pos="284"/>
        </w:tabs>
        <w:ind w:right="-114"/>
        <w:jc w:val="both"/>
        <w:rPr>
          <w:sz w:val="22"/>
          <w:szCs w:val="22"/>
        </w:rPr>
      </w:pPr>
    </w:p>
    <w:p w:rsidR="00792766" w:rsidRDefault="00792766" w:rsidP="00792766">
      <w:pPr>
        <w:tabs>
          <w:tab w:val="left" w:pos="284"/>
        </w:tabs>
        <w:ind w:right="-114"/>
        <w:jc w:val="both"/>
        <w:rPr>
          <w:sz w:val="22"/>
          <w:szCs w:val="22"/>
        </w:rPr>
      </w:pPr>
      <w:r w:rsidRPr="006D702D">
        <w:rPr>
          <w:b/>
          <w:sz w:val="22"/>
          <w:szCs w:val="22"/>
        </w:rPr>
        <w:t xml:space="preserve">- Mme </w:t>
      </w:r>
      <w:r>
        <w:rPr>
          <w:b/>
          <w:sz w:val="22"/>
          <w:szCs w:val="22"/>
        </w:rPr>
        <w:t>Martine BERTHET</w:t>
      </w:r>
      <w:r w:rsidRPr="006D702D">
        <w:rPr>
          <w:sz w:val="22"/>
          <w:szCs w:val="22"/>
        </w:rPr>
        <w:t>, sénatrice (</w:t>
      </w:r>
      <w:r w:rsidR="00141BBC">
        <w:rPr>
          <w:sz w:val="22"/>
          <w:szCs w:val="22"/>
        </w:rPr>
        <w:t xml:space="preserve">Les </w:t>
      </w:r>
      <w:r w:rsidRPr="006D702D">
        <w:rPr>
          <w:sz w:val="22"/>
          <w:szCs w:val="22"/>
        </w:rPr>
        <w:t>R</w:t>
      </w:r>
      <w:r w:rsidR="00141BBC">
        <w:rPr>
          <w:sz w:val="22"/>
          <w:szCs w:val="22"/>
        </w:rPr>
        <w:t>épublicains</w:t>
      </w:r>
      <w:r w:rsidRPr="006D702D">
        <w:rPr>
          <w:sz w:val="22"/>
          <w:szCs w:val="22"/>
        </w:rPr>
        <w:t xml:space="preserve">) de </w:t>
      </w:r>
      <w:r w:rsidR="00141BBC">
        <w:rPr>
          <w:sz w:val="22"/>
          <w:szCs w:val="22"/>
        </w:rPr>
        <w:t>Savoie</w:t>
      </w:r>
      <w:r w:rsidRPr="006D702D">
        <w:rPr>
          <w:sz w:val="22"/>
          <w:szCs w:val="22"/>
        </w:rPr>
        <w:t>, membre de la Délégation aux entreprises,</w:t>
      </w:r>
    </w:p>
    <w:p w:rsidR="00B7237C" w:rsidRDefault="00B7237C" w:rsidP="00792766">
      <w:pPr>
        <w:tabs>
          <w:tab w:val="left" w:pos="284"/>
        </w:tabs>
        <w:ind w:right="-114"/>
        <w:jc w:val="both"/>
        <w:rPr>
          <w:sz w:val="22"/>
          <w:szCs w:val="22"/>
        </w:rPr>
      </w:pPr>
    </w:p>
    <w:p w:rsidR="00C50AC4" w:rsidRPr="00C50AC4" w:rsidRDefault="00C50AC4" w:rsidP="00C50AC4">
      <w:pPr>
        <w:tabs>
          <w:tab w:val="left" w:pos="284"/>
        </w:tabs>
        <w:ind w:right="-114"/>
        <w:jc w:val="both"/>
        <w:rPr>
          <w:b/>
          <w:sz w:val="22"/>
          <w:szCs w:val="22"/>
        </w:rPr>
      </w:pPr>
      <w:r w:rsidRPr="00004AE0">
        <w:rPr>
          <w:b/>
          <w:sz w:val="22"/>
          <w:szCs w:val="22"/>
        </w:rPr>
        <w:t xml:space="preserve">- </w:t>
      </w:r>
      <w:r w:rsidRPr="00C50AC4">
        <w:rPr>
          <w:b/>
          <w:sz w:val="22"/>
          <w:szCs w:val="22"/>
        </w:rPr>
        <w:t>M. Guillaume ARNELL</w:t>
      </w:r>
      <w:r>
        <w:rPr>
          <w:sz w:val="22"/>
          <w:szCs w:val="22"/>
        </w:rPr>
        <w:t>,</w:t>
      </w:r>
      <w:r w:rsidRPr="00C50AC4">
        <w:rPr>
          <w:sz w:val="22"/>
          <w:szCs w:val="22"/>
        </w:rPr>
        <w:t xml:space="preserve"> sénateur (</w:t>
      </w:r>
      <w:r>
        <w:rPr>
          <w:sz w:val="22"/>
          <w:szCs w:val="22"/>
        </w:rPr>
        <w:t>Rassemblement Démocratique et Social européen</w:t>
      </w:r>
      <w:r w:rsidRPr="00C50AC4">
        <w:rPr>
          <w:sz w:val="22"/>
          <w:szCs w:val="22"/>
        </w:rPr>
        <w:t xml:space="preserve">) </w:t>
      </w:r>
      <w:r>
        <w:rPr>
          <w:sz w:val="22"/>
          <w:szCs w:val="22"/>
        </w:rPr>
        <w:t>de Saint-Martin</w:t>
      </w:r>
      <w:r w:rsidRPr="00C50AC4">
        <w:rPr>
          <w:sz w:val="22"/>
          <w:szCs w:val="22"/>
        </w:rPr>
        <w:t>, membre de la Délégation aux entreprises,</w:t>
      </w:r>
    </w:p>
    <w:p w:rsidR="00C50AC4" w:rsidRDefault="00C50AC4" w:rsidP="00792766">
      <w:pPr>
        <w:tabs>
          <w:tab w:val="left" w:pos="284"/>
        </w:tabs>
        <w:ind w:right="-114"/>
        <w:jc w:val="both"/>
        <w:rPr>
          <w:sz w:val="22"/>
          <w:szCs w:val="22"/>
        </w:rPr>
      </w:pPr>
    </w:p>
    <w:p w:rsidR="00B7237C" w:rsidRDefault="00B7237C" w:rsidP="00C50AC4">
      <w:pPr>
        <w:tabs>
          <w:tab w:val="left" w:pos="284"/>
        </w:tabs>
        <w:ind w:right="-114"/>
        <w:jc w:val="both"/>
        <w:rPr>
          <w:sz w:val="22"/>
          <w:szCs w:val="22"/>
        </w:rPr>
      </w:pPr>
      <w:r w:rsidRPr="00004AE0">
        <w:rPr>
          <w:b/>
          <w:sz w:val="22"/>
          <w:szCs w:val="22"/>
        </w:rPr>
        <w:t xml:space="preserve">- </w:t>
      </w:r>
      <w:r w:rsidRPr="00C50AC4">
        <w:rPr>
          <w:b/>
          <w:sz w:val="22"/>
          <w:szCs w:val="22"/>
        </w:rPr>
        <w:t>M. Michel CANEVET</w:t>
      </w:r>
      <w:r w:rsidRPr="00C50AC4">
        <w:rPr>
          <w:sz w:val="22"/>
          <w:szCs w:val="22"/>
        </w:rPr>
        <w:t>, sénateur (U</w:t>
      </w:r>
      <w:r w:rsidR="00C50AC4">
        <w:rPr>
          <w:sz w:val="22"/>
          <w:szCs w:val="22"/>
        </w:rPr>
        <w:t xml:space="preserve">nion </w:t>
      </w:r>
      <w:r w:rsidRPr="00C50AC4">
        <w:rPr>
          <w:sz w:val="22"/>
          <w:szCs w:val="22"/>
        </w:rPr>
        <w:t>C</w:t>
      </w:r>
      <w:r w:rsidR="00C50AC4">
        <w:rPr>
          <w:sz w:val="22"/>
          <w:szCs w:val="22"/>
        </w:rPr>
        <w:t>entriste</w:t>
      </w:r>
      <w:r w:rsidRPr="00C50AC4">
        <w:rPr>
          <w:sz w:val="22"/>
          <w:szCs w:val="22"/>
        </w:rPr>
        <w:t xml:space="preserve">) du Finistère, membre de </w:t>
      </w:r>
      <w:r w:rsidR="00141BBC" w:rsidRPr="00C50AC4">
        <w:rPr>
          <w:sz w:val="22"/>
          <w:szCs w:val="22"/>
        </w:rPr>
        <w:t>la Délégation aux entreprises,</w:t>
      </w:r>
    </w:p>
    <w:p w:rsidR="007C1A33" w:rsidRPr="00C50AC4" w:rsidRDefault="007C1A33" w:rsidP="00C50AC4">
      <w:pPr>
        <w:tabs>
          <w:tab w:val="left" w:pos="284"/>
        </w:tabs>
        <w:ind w:right="-114"/>
        <w:jc w:val="both"/>
        <w:rPr>
          <w:b/>
          <w:sz w:val="22"/>
          <w:szCs w:val="22"/>
        </w:rPr>
      </w:pPr>
    </w:p>
    <w:p w:rsidR="007C1A33" w:rsidRPr="00C50AC4" w:rsidRDefault="007C1A33" w:rsidP="007C1A33">
      <w:pPr>
        <w:tabs>
          <w:tab w:val="left" w:pos="284"/>
        </w:tabs>
        <w:ind w:right="-114"/>
        <w:jc w:val="both"/>
        <w:rPr>
          <w:b/>
          <w:sz w:val="22"/>
          <w:szCs w:val="22"/>
        </w:rPr>
      </w:pPr>
      <w:r w:rsidRPr="00004AE0">
        <w:rPr>
          <w:b/>
          <w:sz w:val="22"/>
          <w:szCs w:val="22"/>
        </w:rPr>
        <w:t xml:space="preserve">- </w:t>
      </w:r>
      <w:r w:rsidRPr="00C50AC4">
        <w:rPr>
          <w:b/>
          <w:sz w:val="22"/>
          <w:szCs w:val="22"/>
        </w:rPr>
        <w:t xml:space="preserve">M. </w:t>
      </w:r>
      <w:r w:rsidR="00267A76">
        <w:rPr>
          <w:b/>
          <w:sz w:val="22"/>
          <w:szCs w:val="22"/>
        </w:rPr>
        <w:t>Sébastien</w:t>
      </w:r>
      <w:r>
        <w:rPr>
          <w:b/>
          <w:sz w:val="22"/>
          <w:szCs w:val="22"/>
        </w:rPr>
        <w:t xml:space="preserve"> MEURANT</w:t>
      </w:r>
      <w:r>
        <w:rPr>
          <w:sz w:val="22"/>
          <w:szCs w:val="22"/>
        </w:rPr>
        <w:t>,</w:t>
      </w:r>
      <w:r w:rsidRPr="00C50AC4">
        <w:rPr>
          <w:sz w:val="22"/>
          <w:szCs w:val="22"/>
        </w:rPr>
        <w:t xml:space="preserve"> sénateur </w:t>
      </w:r>
      <w:r w:rsidRPr="006D702D">
        <w:rPr>
          <w:sz w:val="22"/>
          <w:szCs w:val="22"/>
        </w:rPr>
        <w:t>(</w:t>
      </w:r>
      <w:r>
        <w:rPr>
          <w:sz w:val="22"/>
          <w:szCs w:val="22"/>
        </w:rPr>
        <w:t xml:space="preserve">Les </w:t>
      </w:r>
      <w:r w:rsidRPr="006D702D">
        <w:rPr>
          <w:sz w:val="22"/>
          <w:szCs w:val="22"/>
        </w:rPr>
        <w:t>R</w:t>
      </w:r>
      <w:r>
        <w:rPr>
          <w:sz w:val="22"/>
          <w:szCs w:val="22"/>
        </w:rPr>
        <w:t>épublicains</w:t>
      </w:r>
      <w:r w:rsidRPr="006D702D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du </w:t>
      </w:r>
      <w:r w:rsidRPr="007C1A33">
        <w:rPr>
          <w:sz w:val="22"/>
          <w:szCs w:val="22"/>
        </w:rPr>
        <w:t>Val-d'Oise</w:t>
      </w:r>
      <w:r w:rsidRPr="00C50AC4">
        <w:rPr>
          <w:sz w:val="22"/>
          <w:szCs w:val="22"/>
        </w:rPr>
        <w:t>, membre de la Délégation aux entreprises,</w:t>
      </w:r>
    </w:p>
    <w:p w:rsidR="00BD762C" w:rsidRDefault="00BD762C" w:rsidP="00792766">
      <w:pPr>
        <w:tabs>
          <w:tab w:val="left" w:pos="284"/>
        </w:tabs>
        <w:ind w:right="-114"/>
        <w:jc w:val="both"/>
        <w:rPr>
          <w:sz w:val="22"/>
          <w:szCs w:val="22"/>
        </w:rPr>
      </w:pPr>
    </w:p>
    <w:p w:rsidR="00886112" w:rsidRDefault="00886112" w:rsidP="00886112">
      <w:pPr>
        <w:tabs>
          <w:tab w:val="left" w:pos="284"/>
        </w:tabs>
        <w:ind w:right="-114"/>
        <w:jc w:val="both"/>
        <w:rPr>
          <w:sz w:val="22"/>
          <w:szCs w:val="22"/>
        </w:rPr>
      </w:pPr>
      <w:r w:rsidRPr="004F291D">
        <w:rPr>
          <w:b/>
          <w:sz w:val="22"/>
          <w:szCs w:val="22"/>
        </w:rPr>
        <w:t>- Mme Patricia MORHET-RICHAUD</w:t>
      </w:r>
      <w:r w:rsidRPr="004F291D">
        <w:rPr>
          <w:sz w:val="22"/>
          <w:szCs w:val="22"/>
        </w:rPr>
        <w:t>, sénatrice (Les Républicains) des Hautes-Alpes, Vice-présidente de la Délégation aux entreprises.</w:t>
      </w:r>
    </w:p>
    <w:p w:rsidR="00886112" w:rsidRDefault="00886112" w:rsidP="00BD762C">
      <w:pPr>
        <w:tabs>
          <w:tab w:val="left" w:pos="284"/>
        </w:tabs>
        <w:ind w:right="-114"/>
        <w:jc w:val="both"/>
        <w:rPr>
          <w:sz w:val="22"/>
          <w:szCs w:val="22"/>
        </w:rPr>
      </w:pPr>
    </w:p>
    <w:p w:rsidR="00B7237C" w:rsidRPr="00B7237C" w:rsidRDefault="00B7237C" w:rsidP="00B7237C">
      <w:pPr>
        <w:tabs>
          <w:tab w:val="left" w:pos="284"/>
        </w:tabs>
        <w:ind w:right="-114"/>
        <w:jc w:val="both"/>
        <w:rPr>
          <w:sz w:val="22"/>
          <w:szCs w:val="22"/>
        </w:rPr>
      </w:pPr>
      <w:r w:rsidRPr="00B7237C">
        <w:rPr>
          <w:b/>
          <w:sz w:val="22"/>
          <w:szCs w:val="22"/>
        </w:rPr>
        <w:t>- M. Jackie PIERRE</w:t>
      </w:r>
      <w:r w:rsidRPr="00B7237C">
        <w:rPr>
          <w:sz w:val="22"/>
          <w:szCs w:val="22"/>
        </w:rPr>
        <w:t>, sénateur (Les Républicains) des Vosges, Secrétaire de la Délégation aux entreprises,</w:t>
      </w:r>
    </w:p>
    <w:p w:rsidR="00B7237C" w:rsidRDefault="00B7237C" w:rsidP="00BD762C">
      <w:pPr>
        <w:tabs>
          <w:tab w:val="left" w:pos="284"/>
        </w:tabs>
        <w:ind w:right="-114"/>
        <w:jc w:val="both"/>
        <w:rPr>
          <w:sz w:val="22"/>
          <w:szCs w:val="22"/>
        </w:rPr>
      </w:pPr>
    </w:p>
    <w:p w:rsidR="00B7237C" w:rsidRPr="00BD762C" w:rsidRDefault="00B7237C" w:rsidP="00BD762C">
      <w:pPr>
        <w:tabs>
          <w:tab w:val="left" w:pos="284"/>
        </w:tabs>
        <w:ind w:right="-114"/>
        <w:jc w:val="both"/>
        <w:rPr>
          <w:sz w:val="22"/>
          <w:szCs w:val="22"/>
        </w:rPr>
      </w:pPr>
    </w:p>
    <w:p w:rsidR="00575F54" w:rsidRDefault="00575F54" w:rsidP="00E7385C">
      <w:pPr>
        <w:pStyle w:val="Paragraphedeliste"/>
        <w:tabs>
          <w:tab w:val="left" w:pos="284"/>
        </w:tabs>
        <w:ind w:right="-114"/>
        <w:jc w:val="both"/>
        <w:rPr>
          <w:sz w:val="22"/>
          <w:szCs w:val="22"/>
          <w:highlight w:val="yellow"/>
        </w:rPr>
      </w:pPr>
    </w:p>
    <w:p w:rsidR="00F66427" w:rsidRDefault="00F66427" w:rsidP="00E7385C">
      <w:pPr>
        <w:pStyle w:val="Paragraphedeliste"/>
        <w:tabs>
          <w:tab w:val="left" w:pos="284"/>
        </w:tabs>
        <w:ind w:right="-114"/>
        <w:jc w:val="both"/>
        <w:rPr>
          <w:sz w:val="22"/>
          <w:szCs w:val="22"/>
          <w:highlight w:val="yellow"/>
        </w:rPr>
      </w:pPr>
    </w:p>
    <w:p w:rsidR="00F66427" w:rsidRPr="00A60890" w:rsidRDefault="00F66427" w:rsidP="00E7385C">
      <w:pPr>
        <w:pStyle w:val="Paragraphedeliste"/>
        <w:tabs>
          <w:tab w:val="left" w:pos="284"/>
        </w:tabs>
        <w:ind w:right="-114"/>
        <w:jc w:val="both"/>
        <w:rPr>
          <w:sz w:val="22"/>
          <w:szCs w:val="22"/>
          <w:highlight w:val="yellow"/>
        </w:rPr>
      </w:pPr>
    </w:p>
    <w:p w:rsidR="00316348" w:rsidRPr="00141BBC" w:rsidRDefault="00167DE6">
      <w:pPr>
        <w:widowControl/>
        <w:overflowPunct/>
        <w:autoSpaceDE/>
        <w:autoSpaceDN/>
        <w:adjustRightInd/>
        <w:textAlignment w:val="auto"/>
        <w:rPr>
          <w:b/>
          <w:smallCaps/>
          <w:color w:val="FFFFFF" w:themeColor="background1"/>
          <w:u w:val="single"/>
        </w:rPr>
      </w:pPr>
      <w:proofErr w:type="spellStart"/>
      <w:r w:rsidRPr="00141BBC">
        <w:rPr>
          <w:b/>
          <w:smallCaps/>
          <w:color w:val="FFFFFF" w:themeColor="background1"/>
          <w:u w:val="single"/>
        </w:rPr>
        <w:t>ramme</w:t>
      </w:r>
      <w:proofErr w:type="spellEnd"/>
    </w:p>
    <w:p w:rsidR="00E35BB8" w:rsidRPr="00141BBC" w:rsidRDefault="00E35BB8" w:rsidP="007972CD">
      <w:pPr>
        <w:ind w:left="-2835"/>
        <w:jc w:val="center"/>
        <w:rPr>
          <w:b/>
          <w:smallCaps/>
          <w:u w:val="single"/>
        </w:rPr>
      </w:pPr>
      <w:r w:rsidRPr="00141BBC">
        <w:rPr>
          <w:b/>
          <w:smallCaps/>
          <w:u w:val="single"/>
        </w:rPr>
        <w:br w:type="page"/>
      </w:r>
    </w:p>
    <w:p w:rsidR="009344FF" w:rsidRPr="000E5D14" w:rsidRDefault="00EB4EBC" w:rsidP="009344FF">
      <w:pPr>
        <w:ind w:right="-256"/>
        <w:jc w:val="center"/>
        <w:rPr>
          <w:b/>
          <w:smallCaps/>
          <w:sz w:val="22"/>
          <w:szCs w:val="22"/>
          <w:u w:val="single"/>
        </w:rPr>
      </w:pPr>
      <w:r w:rsidRPr="000E5D14">
        <w:rPr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90170" distR="90170" simplePos="0" relativeHeight="251657216" behindDoc="0" locked="0" layoutInCell="1" allowOverlap="1" wp14:anchorId="45D2CB33" wp14:editId="42CA3D11">
                <wp:simplePos x="0" y="0"/>
                <wp:positionH relativeFrom="page">
                  <wp:posOffset>1369060</wp:posOffset>
                </wp:positionH>
                <wp:positionV relativeFrom="page">
                  <wp:posOffset>461645</wp:posOffset>
                </wp:positionV>
                <wp:extent cx="5057140" cy="365760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140" cy="365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388" w:rsidRDefault="00843388" w:rsidP="007D7870">
                            <w:r>
                              <w:rPr>
                                <w:spacing w:val="260"/>
                              </w:rPr>
                              <w:t>R</w:t>
                            </w:r>
                            <w:r>
                              <w:rPr>
                                <w:smallCaps/>
                                <w:spacing w:val="260"/>
                              </w:rPr>
                              <w:t>épublique</w:t>
                            </w:r>
                            <w:r>
                              <w:rPr>
                                <w:spacing w:val="260"/>
                              </w:rPr>
                              <w:t xml:space="preserve"> F</w:t>
                            </w:r>
                            <w:r>
                              <w:rPr>
                                <w:smallCaps/>
                                <w:spacing w:val="260"/>
                              </w:rPr>
                              <w:t>rançaise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7.8pt;margin-top:36.35pt;width:398.2pt;height:28.8pt;z-index:251657216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" stroked="f">
                <v:fill opacity="0"/>
                <v:textbox inset="0,0,0,0">
                  <w:txbxContent>
                    <w:p w:rsidR="00843388" w:rsidRDefault="00843388" w:rsidP="007D7870">
                      <w:r>
                        <w:rPr>
                          <w:spacing w:val="260"/>
                        </w:rPr>
                        <w:t>R</w:t>
                      </w:r>
                      <w:r>
                        <w:rPr>
                          <w:smallCaps/>
                          <w:spacing w:val="260"/>
                        </w:rPr>
                        <w:t>épublique</w:t>
                      </w:r>
                      <w:r>
                        <w:rPr>
                          <w:spacing w:val="260"/>
                        </w:rPr>
                        <w:t xml:space="preserve"> F</w:t>
                      </w:r>
                      <w:r>
                        <w:rPr>
                          <w:smallCaps/>
                          <w:spacing w:val="260"/>
                        </w:rPr>
                        <w:t>rançaise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FF6CE1" w:rsidRPr="000E5D14">
        <w:rPr>
          <w:b/>
          <w:smallCaps/>
          <w:sz w:val="22"/>
          <w:szCs w:val="22"/>
          <w:u w:val="single"/>
        </w:rPr>
        <w:t>PROGRAMME</w:t>
      </w:r>
    </w:p>
    <w:p w:rsidR="0086350B" w:rsidRPr="000E5D14" w:rsidRDefault="0086350B" w:rsidP="00DD18AD">
      <w:pPr>
        <w:ind w:right="-256"/>
        <w:rPr>
          <w:b/>
          <w:smallCaps/>
          <w:sz w:val="22"/>
          <w:szCs w:val="22"/>
          <w:u w:val="single"/>
        </w:rPr>
      </w:pPr>
    </w:p>
    <w:p w:rsidR="00E24333" w:rsidRPr="000E5D14" w:rsidRDefault="00882504" w:rsidP="00E24333">
      <w:pPr>
        <w:widowControl/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0E5D14">
        <w:rPr>
          <w:b/>
          <w:sz w:val="22"/>
          <w:szCs w:val="22"/>
        </w:rPr>
        <w:t>Lundi 12 février 2018</w:t>
      </w:r>
    </w:p>
    <w:p w:rsidR="005D7F8A" w:rsidRPr="000E5D14" w:rsidRDefault="005D7F8A" w:rsidP="00DD18AD">
      <w:pPr>
        <w:ind w:right="-256"/>
        <w:rPr>
          <w:b/>
          <w:smallCaps/>
          <w:sz w:val="22"/>
          <w:szCs w:val="22"/>
          <w:highlight w:val="yellow"/>
          <w:u w:val="single"/>
        </w:rPr>
      </w:pPr>
    </w:p>
    <w:tbl>
      <w:tblPr>
        <w:tblStyle w:val="Grilledutableau"/>
        <w:tblW w:w="8773" w:type="dxa"/>
        <w:jc w:val="center"/>
        <w:tblInd w:w="-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6946"/>
      </w:tblGrid>
      <w:tr w:rsidR="000864C2" w:rsidRPr="000E5D14" w:rsidTr="004E3506">
        <w:trPr>
          <w:jc w:val="center"/>
        </w:trPr>
        <w:tc>
          <w:tcPr>
            <w:tcW w:w="1827" w:type="dxa"/>
          </w:tcPr>
          <w:p w:rsidR="000864C2" w:rsidRPr="000E5D14" w:rsidRDefault="000864C2" w:rsidP="00E24333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  <w:r w:rsidRPr="000E5D14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3959156" wp14:editId="7BF57A1D">
                      <wp:simplePos x="0" y="0"/>
                      <wp:positionH relativeFrom="column">
                        <wp:posOffset>-6645910</wp:posOffset>
                      </wp:positionH>
                      <wp:positionV relativeFrom="paragraph">
                        <wp:posOffset>100330</wp:posOffset>
                      </wp:positionV>
                      <wp:extent cx="3438525" cy="2539365"/>
                      <wp:effectExtent l="38100" t="38100" r="0" b="13335"/>
                      <wp:wrapNone/>
                      <wp:docPr id="1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38525" cy="2539365"/>
                                <a:chOff x="-6323" y="59"/>
                                <a:chExt cx="5413" cy="3998"/>
                              </a:xfrm>
                            </wpg:grpSpPr>
                            <wps:wsp>
                              <wps:cNvPr id="18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3069" y="59"/>
                                  <a:ext cx="2159" cy="399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-284304 h 20000"/>
                                    <a:gd name="T4" fmla="*/ -303248 w 20000"/>
                                    <a:gd name="T5" fmla="*/ -284304 h 20000"/>
                                    <a:gd name="T6" fmla="*/ -303248 w 20000"/>
                                    <a:gd name="T7" fmla="*/ 0 h 20000"/>
                                    <a:gd name="T8" fmla="*/ 0 w 20000"/>
                                    <a:gd name="T9" fmla="*/ 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-284304"/>
                                      </a:lnTo>
                                      <a:lnTo>
                                        <a:pt x="-303248" y="-284304"/>
                                      </a:lnTo>
                                      <a:lnTo>
                                        <a:pt x="-30324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6323" y="61"/>
                                  <a:ext cx="2158" cy="3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43388" w:rsidRPr="007D7870" w:rsidRDefault="00843388" w:rsidP="000864C2"/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7" style="position:absolute;left:0;text-align:left;margin-left:-523.3pt;margin-top:7.9pt;width:270.75pt;height:199.95pt;z-index:251659264;mso-wrap-distance-left:0;mso-wrap-distance-right:0" coordorigin="-6323,59" coordsize="5413,3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">
                      <v:shape id="Freeform 8" o:spid="_x0000_s1028" style="position:absolute;left:-3069;top:59;width:2159;height:3998;visibility:visible;mso-wrap-style:none;v-text-anchor:middle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CKzMIA&#10;AADbAAAADwAAAGRycy9kb3ducmV2LnhtbESPzWoDMQyE74G+g1Ght8TbHkrYxgmhpTQ55gfSo1gr&#10;trtreVm7yfbtq0MgN4kZzXxarMbYqQsNOSQ28DyrQBE3yQZ2Bo6Hz+kcVC7IFrvEZOCPMqyWD5MF&#10;1jZdeUeXfXFKQjjXaMCX0tda58ZTxDxLPbFo5zRELLIOTtsBrxIeO/1SVa86YmBp8NjTu6em3f9G&#10;AyGe2vPoju3Pbtv58EHum77Wxjw9jus3UIXGcjffrjdW8AVWfpEB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UIrMwgAAANsAAAAPAAAAAAAAAAAAAAAAAJgCAABkcnMvZG93&#10;bnJldi54bWxQSwUGAAAAAAQABAD1AAAAhwMAAAAA&#10;" path="m,l,-284304r-303248,l-303248,,,e" filled="f" stroked="f" strokecolor="gray">
                        <v:path o:connecttype="custom" o:connectlocs="0,0;0,-56832;-32736,-56832;-32736,0;0,0" o:connectangles="0,0,0,0,0"/>
                      </v:shape>
                      <v:shape id="Text Box 9" o:spid="_x0000_s1029" type="#_x0000_t202" style="position:absolute;left:-6323;top:61;width:2158;height:3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KKBcIA&#10;AADbAAAADwAAAGRycy9kb3ducmV2LnhtbERPO0/DMBDekfgP1iGxUacMPNI6UdWqUiUmEhjYTvHV&#10;ThufI9ukgV+PkZDY7tP3vHU9u0FMFGLvWcFyUYAg7rzu2Sh4a/d3TyBiQtY4eCYFXxShrq6v1lhq&#10;f+FXmppkRA7hWKICm9JYShk7Sw7jwo/EmTv64DBlGIzUAS853A3yvigepMOec4PFkbaWunPz6RSc&#10;+nfz0bTt9Hi0SUcTv1+WYafU7c28WYFINKd/8Z/7oPP8Z/j9JR8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ooFwgAAANsAAAAPAAAAAAAAAAAAAAAAAJgCAABkcnMvZG93&#10;bnJldi54bWxQSwUGAAAAAAQABAD1AAAAhwMAAAAA&#10;" filled="f" stroked="f" strokecolor="gray">
                        <v:stroke joinstyle="round"/>
                        <v:textbox inset="0,0,0,0">
                          <w:txbxContent>
                            <w:p w:rsidR="00843388" w:rsidRPr="007D7870" w:rsidRDefault="00843388" w:rsidP="000864C2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F2D5C" w:rsidRPr="000E5D14">
              <w:rPr>
                <w:sz w:val="22"/>
                <w:szCs w:val="22"/>
                <w:lang w:val="en-US"/>
              </w:rPr>
              <w:t>06</w:t>
            </w:r>
            <w:r w:rsidRPr="000E5D14">
              <w:rPr>
                <w:sz w:val="22"/>
                <w:szCs w:val="22"/>
                <w:lang w:val="en-US"/>
              </w:rPr>
              <w:t>h</w:t>
            </w:r>
            <w:r w:rsidR="000E5D14">
              <w:rPr>
                <w:sz w:val="22"/>
                <w:szCs w:val="22"/>
                <w:lang w:val="en-US"/>
              </w:rPr>
              <w:t>00</w:t>
            </w:r>
          </w:p>
          <w:p w:rsidR="006F2D5C" w:rsidRPr="000E5D14" w:rsidRDefault="006F2D5C" w:rsidP="000375F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</w:p>
          <w:p w:rsidR="000864C2" w:rsidRPr="000E5D14" w:rsidRDefault="00882504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  <w:r w:rsidRPr="000E5D14">
              <w:rPr>
                <w:sz w:val="22"/>
                <w:szCs w:val="22"/>
                <w:lang w:val="en-US"/>
              </w:rPr>
              <w:t>06h2</w:t>
            </w:r>
            <w:r w:rsidR="006F2D5C" w:rsidRPr="000E5D14">
              <w:rPr>
                <w:sz w:val="22"/>
                <w:szCs w:val="22"/>
                <w:lang w:val="en-US"/>
              </w:rPr>
              <w:t>9</w:t>
            </w:r>
          </w:p>
          <w:p w:rsidR="006F2D5C" w:rsidRPr="000E5D14" w:rsidRDefault="006F2D5C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</w:p>
          <w:p w:rsidR="000864C2" w:rsidRPr="000E5D14" w:rsidRDefault="00882504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  <w:r w:rsidRPr="000E5D14">
              <w:rPr>
                <w:sz w:val="22"/>
                <w:szCs w:val="22"/>
                <w:lang w:val="en-US"/>
              </w:rPr>
              <w:t>09h40</w:t>
            </w:r>
          </w:p>
          <w:p w:rsidR="000864C2" w:rsidRPr="000E5D14" w:rsidRDefault="000864C2" w:rsidP="004E350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</w:p>
          <w:p w:rsidR="000864C2" w:rsidRPr="000E5D14" w:rsidRDefault="00882504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  <w:r w:rsidRPr="000E5D14">
              <w:rPr>
                <w:sz w:val="22"/>
                <w:szCs w:val="22"/>
                <w:lang w:val="en-US"/>
              </w:rPr>
              <w:t>10h00</w:t>
            </w:r>
          </w:p>
          <w:p w:rsidR="000864C2" w:rsidRPr="000E5D14" w:rsidRDefault="000864C2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2E1CA7" w:rsidRPr="000E5D14" w:rsidRDefault="002E1CA7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6F2D5C" w:rsidRPr="000E5D14" w:rsidRDefault="006F2D5C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7737A8" w:rsidRPr="000E5D14" w:rsidRDefault="007737A8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141BBC" w:rsidRPr="000E5D14" w:rsidRDefault="00141BBC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8D0838" w:rsidRPr="000E5D14" w:rsidRDefault="008D0838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7737A8" w:rsidRPr="000E5D14" w:rsidRDefault="007737A8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141BBC" w:rsidRPr="000E5D14" w:rsidRDefault="00141BBC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A65278" w:rsidRPr="000E5D14" w:rsidRDefault="007737A8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  <w:r w:rsidRPr="000E5D14">
              <w:rPr>
                <w:sz w:val="22"/>
                <w:szCs w:val="22"/>
                <w:lang w:val="en-US"/>
              </w:rPr>
              <w:t>10h45</w:t>
            </w:r>
          </w:p>
          <w:p w:rsidR="006F2D5C" w:rsidRPr="000E5D14" w:rsidRDefault="006F2D5C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6F2D5C" w:rsidRPr="000E5D14" w:rsidRDefault="006F2D5C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4571A7" w:rsidRPr="000E5D14" w:rsidRDefault="004571A7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882504" w:rsidRPr="000E5D14" w:rsidRDefault="00882504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6F2D5C" w:rsidRPr="000E5D14" w:rsidRDefault="005D1232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  <w:r w:rsidRPr="000E5D14">
              <w:rPr>
                <w:sz w:val="22"/>
                <w:szCs w:val="22"/>
                <w:lang w:val="en-US"/>
              </w:rPr>
              <w:t>1</w:t>
            </w:r>
            <w:r w:rsidR="00882504" w:rsidRPr="000E5D14">
              <w:rPr>
                <w:sz w:val="22"/>
                <w:szCs w:val="22"/>
                <w:lang w:val="en-US"/>
              </w:rPr>
              <w:t>1</w:t>
            </w:r>
            <w:r w:rsidRPr="000E5D14">
              <w:rPr>
                <w:sz w:val="22"/>
                <w:szCs w:val="22"/>
                <w:lang w:val="en-US"/>
              </w:rPr>
              <w:t>h</w:t>
            </w:r>
            <w:r w:rsidR="006B51F7" w:rsidRPr="000E5D14">
              <w:rPr>
                <w:sz w:val="22"/>
                <w:szCs w:val="22"/>
                <w:lang w:val="en-US"/>
              </w:rPr>
              <w:t>30</w:t>
            </w:r>
          </w:p>
          <w:p w:rsidR="005D1232" w:rsidRPr="000E5D14" w:rsidRDefault="005D1232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882504" w:rsidRPr="000E5D14" w:rsidRDefault="001B2A60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  <w:r w:rsidRPr="000E5D14">
              <w:rPr>
                <w:sz w:val="22"/>
                <w:szCs w:val="22"/>
                <w:lang w:val="en-US"/>
              </w:rPr>
              <w:t>11h45</w:t>
            </w:r>
          </w:p>
          <w:p w:rsidR="00882504" w:rsidRPr="000E5D14" w:rsidRDefault="00882504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</w:p>
          <w:p w:rsidR="001B2A60" w:rsidRPr="000E5D14" w:rsidRDefault="001B2A60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</w:p>
          <w:p w:rsidR="005766D0" w:rsidRPr="000E5D14" w:rsidRDefault="005766D0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</w:p>
          <w:p w:rsidR="00B5264A" w:rsidRPr="000E5D14" w:rsidRDefault="00B5264A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</w:p>
          <w:p w:rsidR="001B2A60" w:rsidRPr="000E5D14" w:rsidRDefault="001B2A60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</w:p>
          <w:p w:rsidR="001B2A60" w:rsidRPr="000E5D14" w:rsidRDefault="001B2A60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</w:p>
          <w:p w:rsidR="005D1232" w:rsidRPr="000E5D14" w:rsidRDefault="00541CF7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  <w:r w:rsidRPr="000E5D14">
              <w:rPr>
                <w:sz w:val="22"/>
                <w:szCs w:val="22"/>
                <w:lang w:val="en-US"/>
              </w:rPr>
              <w:t>1</w:t>
            </w:r>
            <w:r w:rsidR="00882504" w:rsidRPr="000E5D14">
              <w:rPr>
                <w:sz w:val="22"/>
                <w:szCs w:val="22"/>
                <w:lang w:val="en-US"/>
              </w:rPr>
              <w:t>3h</w:t>
            </w:r>
            <w:r w:rsidR="001B2A60" w:rsidRPr="000E5D14">
              <w:rPr>
                <w:sz w:val="22"/>
                <w:szCs w:val="22"/>
                <w:lang w:val="en-US"/>
              </w:rPr>
              <w:t>15</w:t>
            </w:r>
          </w:p>
          <w:p w:rsidR="001B2A60" w:rsidRPr="000E5D14" w:rsidRDefault="001B2A60" w:rsidP="001B2A60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6B51F7" w:rsidRPr="000E5D14" w:rsidRDefault="00882504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  <w:r w:rsidRPr="000E5D14">
              <w:rPr>
                <w:sz w:val="22"/>
                <w:szCs w:val="22"/>
                <w:lang w:val="en-US"/>
              </w:rPr>
              <w:t>1</w:t>
            </w:r>
            <w:r w:rsidR="001B2A60" w:rsidRPr="000E5D14">
              <w:rPr>
                <w:sz w:val="22"/>
                <w:szCs w:val="22"/>
                <w:lang w:val="en-US"/>
              </w:rPr>
              <w:t>4</w:t>
            </w:r>
            <w:r w:rsidRPr="000E5D14">
              <w:rPr>
                <w:sz w:val="22"/>
                <w:szCs w:val="22"/>
                <w:lang w:val="en-US"/>
              </w:rPr>
              <w:t>h</w:t>
            </w:r>
            <w:r w:rsidR="001B2A60" w:rsidRPr="000E5D14">
              <w:rPr>
                <w:sz w:val="22"/>
                <w:szCs w:val="22"/>
                <w:lang w:val="en-US"/>
              </w:rPr>
              <w:t>00</w:t>
            </w:r>
          </w:p>
          <w:p w:rsidR="00882504" w:rsidRPr="000E5D14" w:rsidRDefault="00882504" w:rsidP="001B2A60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882504" w:rsidRPr="000E5D14" w:rsidRDefault="00882504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  <w:r w:rsidRPr="000E5D14">
              <w:rPr>
                <w:sz w:val="22"/>
                <w:szCs w:val="22"/>
                <w:lang w:val="en-US"/>
              </w:rPr>
              <w:t>14h</w:t>
            </w:r>
            <w:r w:rsidR="001B2A60" w:rsidRPr="000E5D14">
              <w:rPr>
                <w:sz w:val="22"/>
                <w:szCs w:val="22"/>
                <w:lang w:val="en-US"/>
              </w:rPr>
              <w:t>30</w:t>
            </w:r>
          </w:p>
          <w:p w:rsidR="00882504" w:rsidRPr="000E5D14" w:rsidRDefault="00882504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</w:p>
          <w:p w:rsidR="00882504" w:rsidRPr="000E5D14" w:rsidRDefault="00882504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  <w:r w:rsidRPr="000E5D14">
              <w:rPr>
                <w:sz w:val="22"/>
                <w:szCs w:val="22"/>
                <w:lang w:val="en-US"/>
              </w:rPr>
              <w:t>15h</w:t>
            </w:r>
            <w:r w:rsidR="001B2A60" w:rsidRPr="000E5D14">
              <w:rPr>
                <w:sz w:val="22"/>
                <w:szCs w:val="22"/>
                <w:lang w:val="en-US"/>
              </w:rPr>
              <w:t>15</w:t>
            </w:r>
          </w:p>
          <w:p w:rsidR="00882504" w:rsidRPr="000E5D14" w:rsidRDefault="00882504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A65278" w:rsidRPr="000E5D14" w:rsidRDefault="00A65278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B1248F" w:rsidRPr="000E5D14" w:rsidRDefault="00B1248F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0E5D14" w:rsidRPr="000E5D14" w:rsidRDefault="000E5D14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882504" w:rsidRPr="000E5D14" w:rsidRDefault="00882504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333682" w:rsidRPr="000E5D14" w:rsidRDefault="00333682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  <w:r w:rsidRPr="000E5D14">
              <w:rPr>
                <w:sz w:val="22"/>
                <w:szCs w:val="22"/>
                <w:lang w:val="en-US"/>
              </w:rPr>
              <w:t>16h30</w:t>
            </w:r>
          </w:p>
          <w:p w:rsidR="00333682" w:rsidRPr="000E5D14" w:rsidRDefault="00333682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C00CF6" w:rsidRPr="000E5D14" w:rsidRDefault="00C00CF6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333682" w:rsidRPr="000E5D14" w:rsidRDefault="00333682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5D1232" w:rsidRPr="000E5D14" w:rsidRDefault="00882504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lang w:val="en-US"/>
              </w:rPr>
            </w:pPr>
            <w:r w:rsidRPr="000E5D14">
              <w:rPr>
                <w:sz w:val="22"/>
                <w:szCs w:val="22"/>
                <w:lang w:val="en-US"/>
              </w:rPr>
              <w:t>1</w:t>
            </w:r>
            <w:r w:rsidR="00072408" w:rsidRPr="000E5D14">
              <w:rPr>
                <w:sz w:val="22"/>
                <w:szCs w:val="22"/>
                <w:lang w:val="en-US"/>
              </w:rPr>
              <w:t>7</w:t>
            </w:r>
            <w:r w:rsidRPr="000E5D14">
              <w:rPr>
                <w:sz w:val="22"/>
                <w:szCs w:val="22"/>
                <w:lang w:val="en-US"/>
              </w:rPr>
              <w:t>h</w:t>
            </w:r>
            <w:r w:rsidR="00333682" w:rsidRPr="000E5D14">
              <w:rPr>
                <w:sz w:val="22"/>
                <w:szCs w:val="22"/>
                <w:lang w:val="en-US"/>
              </w:rPr>
              <w:t>15</w:t>
            </w:r>
          </w:p>
          <w:p w:rsidR="006B51F7" w:rsidRPr="000E5D14" w:rsidRDefault="006B51F7" w:rsidP="006B51F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882504" w:rsidRPr="000E5D14" w:rsidRDefault="00882504" w:rsidP="000375F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</w:p>
          <w:p w:rsidR="005D1232" w:rsidRPr="000E5D14" w:rsidRDefault="005D1232" w:rsidP="004E350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  <w:p w:rsidR="000864C2" w:rsidRPr="000E5D14" w:rsidRDefault="000864C2" w:rsidP="00C00CF6">
            <w:pPr>
              <w:widowControl/>
              <w:overflowPunct/>
              <w:autoSpaceDE/>
              <w:autoSpaceDN/>
              <w:adjustRightInd/>
              <w:ind w:left="142"/>
              <w:textAlignment w:val="auto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6946" w:type="dxa"/>
          </w:tcPr>
          <w:p w:rsidR="006F2D5C" w:rsidRPr="000E5D14" w:rsidRDefault="000864C2" w:rsidP="004E350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i/>
                <w:sz w:val="22"/>
                <w:szCs w:val="22"/>
              </w:rPr>
            </w:pPr>
            <w:r w:rsidRPr="000E5D14">
              <w:rPr>
                <w:sz w:val="22"/>
                <w:szCs w:val="22"/>
              </w:rPr>
              <w:t xml:space="preserve">Départ du Sénat (voiture du Sénat) pour </w:t>
            </w:r>
            <w:r w:rsidR="002B5CB0" w:rsidRPr="000E5D14">
              <w:rPr>
                <w:sz w:val="22"/>
                <w:szCs w:val="22"/>
              </w:rPr>
              <w:t>l</w:t>
            </w:r>
            <w:r w:rsidR="006F2D5C" w:rsidRPr="000E5D14">
              <w:rPr>
                <w:sz w:val="22"/>
                <w:szCs w:val="22"/>
              </w:rPr>
              <w:t>a Gare de Lyon</w:t>
            </w:r>
            <w:r w:rsidRPr="000E5D14">
              <w:rPr>
                <w:sz w:val="22"/>
                <w:szCs w:val="22"/>
              </w:rPr>
              <w:t xml:space="preserve"> - </w:t>
            </w:r>
            <w:r w:rsidRPr="000E5D14">
              <w:rPr>
                <w:sz w:val="22"/>
                <w:szCs w:val="22"/>
              </w:rPr>
              <w:br/>
            </w:r>
          </w:p>
          <w:p w:rsidR="006F2D5C" w:rsidRPr="000E5D14" w:rsidRDefault="00A65278" w:rsidP="006F2D5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0E5D14">
              <w:rPr>
                <w:sz w:val="22"/>
                <w:szCs w:val="22"/>
              </w:rPr>
              <w:t>Départ TGV Gare de Lyon (n°9241</w:t>
            </w:r>
            <w:r w:rsidR="006F2D5C" w:rsidRPr="000E5D14">
              <w:rPr>
                <w:sz w:val="22"/>
                <w:szCs w:val="22"/>
              </w:rPr>
              <w:t>)</w:t>
            </w:r>
          </w:p>
          <w:p w:rsidR="006F2D5C" w:rsidRPr="000E5D14" w:rsidRDefault="006F2D5C" w:rsidP="006F2D5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  <w:p w:rsidR="006F2D5C" w:rsidRDefault="006F2D5C" w:rsidP="006F2D5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i/>
                <w:sz w:val="22"/>
                <w:szCs w:val="22"/>
              </w:rPr>
            </w:pPr>
            <w:r w:rsidRPr="000E5D14">
              <w:rPr>
                <w:sz w:val="22"/>
                <w:szCs w:val="22"/>
              </w:rPr>
              <w:t xml:space="preserve">Arrivée </w:t>
            </w:r>
            <w:r w:rsidR="006A3949" w:rsidRPr="000E5D14">
              <w:rPr>
                <w:sz w:val="22"/>
                <w:szCs w:val="22"/>
              </w:rPr>
              <w:t xml:space="preserve">gare de </w:t>
            </w:r>
            <w:r w:rsidR="00882504" w:rsidRPr="000E5D14">
              <w:rPr>
                <w:sz w:val="22"/>
                <w:szCs w:val="22"/>
              </w:rPr>
              <w:t>Chambéry</w:t>
            </w:r>
            <w:r w:rsidR="00141BBC" w:rsidRPr="000E5D14">
              <w:rPr>
                <w:sz w:val="22"/>
                <w:szCs w:val="22"/>
              </w:rPr>
              <w:t xml:space="preserve"> </w:t>
            </w:r>
            <w:r w:rsidR="005E53A8" w:rsidRPr="000E5D14">
              <w:rPr>
                <w:sz w:val="22"/>
                <w:szCs w:val="22"/>
              </w:rPr>
              <w:t xml:space="preserve">puis </w:t>
            </w:r>
            <w:r w:rsidR="005E53A8" w:rsidRPr="000E5D14">
              <w:rPr>
                <w:i/>
                <w:sz w:val="22"/>
                <w:szCs w:val="22"/>
              </w:rPr>
              <w:t>transfert</w:t>
            </w:r>
            <w:r w:rsidR="005E53A8" w:rsidRPr="000E5D14">
              <w:rPr>
                <w:sz w:val="22"/>
                <w:szCs w:val="22"/>
              </w:rPr>
              <w:t xml:space="preserve"> </w:t>
            </w:r>
          </w:p>
          <w:p w:rsidR="000375FC" w:rsidRPr="000E5D14" w:rsidRDefault="000375FC" w:rsidP="006F2D5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  <w:p w:rsidR="00882504" w:rsidRPr="000E5D14" w:rsidRDefault="00122544" w:rsidP="006F2D5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0E5D14">
              <w:rPr>
                <w:sz w:val="22"/>
                <w:szCs w:val="22"/>
              </w:rPr>
              <w:t>V</w:t>
            </w:r>
            <w:r w:rsidR="00882504" w:rsidRPr="000E5D14">
              <w:rPr>
                <w:sz w:val="22"/>
                <w:szCs w:val="22"/>
              </w:rPr>
              <w:t xml:space="preserve">isite de </w:t>
            </w:r>
            <w:r w:rsidR="001B2A60" w:rsidRPr="000E5D14">
              <w:rPr>
                <w:sz w:val="22"/>
                <w:szCs w:val="22"/>
              </w:rPr>
              <w:t>SAVOIE TECHNOLAC</w:t>
            </w:r>
            <w:r w:rsidR="00A65278" w:rsidRPr="000E5D14">
              <w:rPr>
                <w:sz w:val="22"/>
                <w:szCs w:val="22"/>
              </w:rPr>
              <w:t>, technopôle référent de la filière énergies-bâtiment dédié aux réseaux et aux énergies nouvelles.</w:t>
            </w:r>
            <w:r w:rsidR="001B2A60" w:rsidRPr="000E5D14">
              <w:rPr>
                <w:sz w:val="22"/>
                <w:szCs w:val="22"/>
              </w:rPr>
              <w:t xml:space="preserve"> </w:t>
            </w:r>
          </w:p>
          <w:p w:rsidR="00122544" w:rsidRPr="000E5D14" w:rsidRDefault="00141BBC" w:rsidP="006F2D5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0E5D14">
              <w:rPr>
                <w:sz w:val="22"/>
                <w:szCs w:val="22"/>
              </w:rPr>
              <w:t xml:space="preserve">Accueil au </w:t>
            </w:r>
            <w:r w:rsidR="007737A8" w:rsidRPr="000E5D14">
              <w:rPr>
                <w:sz w:val="22"/>
                <w:szCs w:val="22"/>
              </w:rPr>
              <w:t>Bâtiment le Dauphin (</w:t>
            </w:r>
            <w:r w:rsidR="007737A8" w:rsidRPr="000E5D14">
              <w:rPr>
                <w:i/>
                <w:sz w:val="22"/>
                <w:szCs w:val="22"/>
              </w:rPr>
              <w:t>Allée du Lac de Saint André</w:t>
            </w:r>
            <w:r w:rsidR="007737A8" w:rsidRPr="000E5D14">
              <w:rPr>
                <w:sz w:val="22"/>
                <w:szCs w:val="22"/>
              </w:rPr>
              <w:t>) : i</w:t>
            </w:r>
            <w:r w:rsidRPr="000E5D14">
              <w:rPr>
                <w:sz w:val="22"/>
                <w:szCs w:val="22"/>
              </w:rPr>
              <w:t xml:space="preserve">ntervention de M. Jean-Pierre VIAL, sénateur de Savoie, sur </w:t>
            </w:r>
            <w:r w:rsidR="007737A8" w:rsidRPr="000E5D14">
              <w:rPr>
                <w:sz w:val="22"/>
                <w:szCs w:val="22"/>
              </w:rPr>
              <w:t xml:space="preserve">la création de Savoie </w:t>
            </w:r>
            <w:proofErr w:type="spellStart"/>
            <w:r w:rsidR="007737A8" w:rsidRPr="000E5D14">
              <w:rPr>
                <w:sz w:val="22"/>
                <w:szCs w:val="22"/>
              </w:rPr>
              <w:t>Technolac</w:t>
            </w:r>
            <w:proofErr w:type="spellEnd"/>
            <w:r w:rsidR="007737A8" w:rsidRPr="000E5D14">
              <w:rPr>
                <w:sz w:val="22"/>
                <w:szCs w:val="22"/>
              </w:rPr>
              <w:t xml:space="preserve"> puis v</w:t>
            </w:r>
            <w:r w:rsidRPr="000E5D14">
              <w:rPr>
                <w:sz w:val="22"/>
                <w:szCs w:val="22"/>
              </w:rPr>
              <w:t>isite de l’incubateur avec M. Hervé LAURENT</w:t>
            </w:r>
            <w:r w:rsidR="001B2A60" w:rsidRPr="000E5D14">
              <w:rPr>
                <w:sz w:val="22"/>
                <w:szCs w:val="22"/>
              </w:rPr>
              <w:t xml:space="preserve">, Directeur de la base d’incubation de Savoie </w:t>
            </w:r>
            <w:proofErr w:type="spellStart"/>
            <w:r w:rsidR="001B2A60" w:rsidRPr="000E5D14">
              <w:rPr>
                <w:sz w:val="22"/>
                <w:szCs w:val="22"/>
              </w:rPr>
              <w:t>technolac</w:t>
            </w:r>
            <w:proofErr w:type="spellEnd"/>
            <w:r w:rsidR="007737A8" w:rsidRPr="000E5D14">
              <w:rPr>
                <w:sz w:val="22"/>
                <w:szCs w:val="22"/>
              </w:rPr>
              <w:t>, et de quelques entreprises en incubation</w:t>
            </w:r>
            <w:r w:rsidR="00122544" w:rsidRPr="000E5D14">
              <w:rPr>
                <w:sz w:val="22"/>
                <w:szCs w:val="22"/>
              </w:rPr>
              <w:t>.</w:t>
            </w:r>
          </w:p>
          <w:p w:rsidR="007737A8" w:rsidRPr="000E5D14" w:rsidRDefault="008D0838" w:rsidP="006F2D5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i/>
                <w:sz w:val="22"/>
                <w:szCs w:val="22"/>
              </w:rPr>
            </w:pPr>
            <w:r w:rsidRPr="000E5D14">
              <w:rPr>
                <w:i/>
                <w:sz w:val="22"/>
                <w:szCs w:val="22"/>
              </w:rPr>
              <w:t>(16 avenue du Lac du Bourget, 73374 Le Bourget-du-Lac)</w:t>
            </w:r>
          </w:p>
          <w:p w:rsidR="008D0838" w:rsidRPr="000E5D14" w:rsidRDefault="008D0838" w:rsidP="006F2D5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  <w:p w:rsidR="00141BBC" w:rsidRPr="000E5D14" w:rsidRDefault="00141BBC" w:rsidP="006F2D5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0E5D14">
              <w:rPr>
                <w:sz w:val="22"/>
                <w:szCs w:val="22"/>
              </w:rPr>
              <w:t>Visite de l’</w:t>
            </w:r>
            <w:r w:rsidR="001B2A60" w:rsidRPr="000E5D14">
              <w:rPr>
                <w:sz w:val="22"/>
                <w:szCs w:val="22"/>
              </w:rPr>
              <w:t xml:space="preserve">entreprise ENERGY POOL DEVELOPPEMENT, qui offre des solutions pour optimiser la consommation électrique, </w:t>
            </w:r>
            <w:r w:rsidRPr="000E5D14">
              <w:rPr>
                <w:sz w:val="22"/>
                <w:szCs w:val="22"/>
              </w:rPr>
              <w:t>avec M.</w:t>
            </w:r>
            <w:r w:rsidR="001B2A60" w:rsidRPr="000E5D14">
              <w:rPr>
                <w:sz w:val="22"/>
                <w:szCs w:val="22"/>
              </w:rPr>
              <w:t> </w:t>
            </w:r>
            <w:r w:rsidRPr="000E5D14">
              <w:rPr>
                <w:sz w:val="22"/>
                <w:szCs w:val="22"/>
              </w:rPr>
              <w:t>Olivier BAUD</w:t>
            </w:r>
            <w:r w:rsidR="001B2A60" w:rsidRPr="000E5D14">
              <w:rPr>
                <w:sz w:val="22"/>
                <w:szCs w:val="22"/>
              </w:rPr>
              <w:t>, président fondateur</w:t>
            </w:r>
            <w:r w:rsidR="00A65278" w:rsidRPr="000E5D14">
              <w:rPr>
                <w:sz w:val="22"/>
                <w:szCs w:val="22"/>
              </w:rPr>
              <w:t>.</w:t>
            </w:r>
          </w:p>
          <w:p w:rsidR="006F2D5C" w:rsidRPr="000E5D14" w:rsidRDefault="004571A7" w:rsidP="006F2D5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i/>
                <w:sz w:val="22"/>
                <w:szCs w:val="22"/>
              </w:rPr>
            </w:pPr>
            <w:r w:rsidRPr="000E5D14">
              <w:rPr>
                <w:i/>
                <w:sz w:val="22"/>
                <w:szCs w:val="22"/>
              </w:rPr>
              <w:t>(20 Rue du Lac Majeur, 73377 Le Bourget-du-Lac)</w:t>
            </w:r>
          </w:p>
          <w:p w:rsidR="004571A7" w:rsidRPr="000E5D14" w:rsidRDefault="004571A7" w:rsidP="006F2D5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  <w:highlight w:val="yellow"/>
              </w:rPr>
            </w:pPr>
          </w:p>
          <w:p w:rsidR="000864C2" w:rsidRPr="000E5D14" w:rsidRDefault="001B2A60" w:rsidP="004E350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  <w:highlight w:val="yellow"/>
              </w:rPr>
            </w:pPr>
            <w:r w:rsidRPr="000E5D14">
              <w:rPr>
                <w:i/>
                <w:sz w:val="22"/>
                <w:szCs w:val="22"/>
              </w:rPr>
              <w:t>Départ et t</w:t>
            </w:r>
            <w:r w:rsidR="005D1232" w:rsidRPr="000E5D14">
              <w:rPr>
                <w:i/>
                <w:sz w:val="22"/>
                <w:szCs w:val="22"/>
              </w:rPr>
              <w:t xml:space="preserve">ransfert </w:t>
            </w:r>
          </w:p>
          <w:p w:rsidR="00541CF7" w:rsidRPr="000E5D14" w:rsidRDefault="00541CF7" w:rsidP="004E350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  <w:highlight w:val="yellow"/>
              </w:rPr>
            </w:pPr>
          </w:p>
          <w:p w:rsidR="00882504" w:rsidRPr="000E5D14" w:rsidRDefault="00882504" w:rsidP="005D1232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0E5D14">
              <w:rPr>
                <w:sz w:val="22"/>
                <w:szCs w:val="22"/>
              </w:rPr>
              <w:t xml:space="preserve">Table ronde réunissant </w:t>
            </w:r>
            <w:r w:rsidR="001B2A60" w:rsidRPr="000E5D14">
              <w:rPr>
                <w:sz w:val="22"/>
                <w:szCs w:val="22"/>
              </w:rPr>
              <w:t xml:space="preserve">des entreprises (industrie, Cluster montagne, Savoie </w:t>
            </w:r>
            <w:proofErr w:type="spellStart"/>
            <w:r w:rsidR="001B2A60" w:rsidRPr="000E5D14">
              <w:rPr>
                <w:sz w:val="22"/>
                <w:szCs w:val="22"/>
              </w:rPr>
              <w:t>Technolac</w:t>
            </w:r>
            <w:proofErr w:type="spellEnd"/>
            <w:r w:rsidR="001B2A60" w:rsidRPr="000E5D14">
              <w:rPr>
                <w:sz w:val="22"/>
                <w:szCs w:val="22"/>
              </w:rPr>
              <w:t>…), des institutionnels et des élus</w:t>
            </w:r>
            <w:r w:rsidR="005766D0" w:rsidRPr="000E5D14">
              <w:rPr>
                <w:sz w:val="22"/>
                <w:szCs w:val="22"/>
              </w:rPr>
              <w:t>,</w:t>
            </w:r>
            <w:r w:rsidR="001B2A60" w:rsidRPr="000E5D14">
              <w:rPr>
                <w:sz w:val="22"/>
                <w:szCs w:val="22"/>
              </w:rPr>
              <w:t xml:space="preserve"> </w:t>
            </w:r>
            <w:r w:rsidRPr="000E5D14">
              <w:rPr>
                <w:sz w:val="22"/>
                <w:szCs w:val="22"/>
              </w:rPr>
              <w:t>au Con</w:t>
            </w:r>
            <w:r w:rsidR="001B2A60" w:rsidRPr="000E5D14">
              <w:rPr>
                <w:sz w:val="22"/>
                <w:szCs w:val="22"/>
              </w:rPr>
              <w:t>seil départemental</w:t>
            </w:r>
            <w:r w:rsidR="006F3DD0" w:rsidRPr="000E5D14">
              <w:rPr>
                <w:sz w:val="22"/>
                <w:szCs w:val="22"/>
              </w:rPr>
              <w:t xml:space="preserve"> – </w:t>
            </w:r>
            <w:r w:rsidR="006F3DD0" w:rsidRPr="000E5D14">
              <w:rPr>
                <w:i/>
                <w:sz w:val="22"/>
                <w:szCs w:val="22"/>
              </w:rPr>
              <w:t>salle 3</w:t>
            </w:r>
            <w:r w:rsidR="00B5264A" w:rsidRPr="000E5D14">
              <w:rPr>
                <w:i/>
                <w:sz w:val="22"/>
                <w:szCs w:val="22"/>
              </w:rPr>
              <w:t xml:space="preserve"> (1</w:t>
            </w:r>
            <w:r w:rsidR="00B5264A" w:rsidRPr="000E5D14">
              <w:rPr>
                <w:i/>
                <w:sz w:val="22"/>
                <w:szCs w:val="22"/>
                <w:vertAlign w:val="superscript"/>
              </w:rPr>
              <w:t>er</w:t>
            </w:r>
            <w:r w:rsidR="00B5264A" w:rsidRPr="000E5D14">
              <w:rPr>
                <w:i/>
                <w:sz w:val="22"/>
                <w:szCs w:val="22"/>
              </w:rPr>
              <w:t xml:space="preserve"> étage)</w:t>
            </w:r>
          </w:p>
          <w:p w:rsidR="006B51F7" w:rsidRPr="000E5D14" w:rsidRDefault="006B51F7" w:rsidP="005766D0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i/>
                <w:sz w:val="22"/>
                <w:szCs w:val="22"/>
              </w:rPr>
            </w:pPr>
            <w:r w:rsidRPr="000E5D14">
              <w:rPr>
                <w:i/>
                <w:sz w:val="22"/>
                <w:szCs w:val="22"/>
              </w:rPr>
              <w:t>(</w:t>
            </w:r>
            <w:r w:rsidR="005766D0" w:rsidRPr="000E5D14">
              <w:rPr>
                <w:i/>
                <w:sz w:val="22"/>
                <w:szCs w:val="22"/>
              </w:rPr>
              <w:t xml:space="preserve">Hôtel du Département - Château des Ducs de Savoie, </w:t>
            </w:r>
            <w:r w:rsidR="00A65278" w:rsidRPr="000E5D14">
              <w:rPr>
                <w:i/>
                <w:sz w:val="22"/>
                <w:szCs w:val="22"/>
              </w:rPr>
              <w:t xml:space="preserve">1 </w:t>
            </w:r>
            <w:r w:rsidR="005766D0" w:rsidRPr="000E5D14">
              <w:rPr>
                <w:i/>
                <w:sz w:val="22"/>
                <w:szCs w:val="22"/>
              </w:rPr>
              <w:t>r</w:t>
            </w:r>
            <w:r w:rsidR="00A65278" w:rsidRPr="000E5D14">
              <w:rPr>
                <w:i/>
                <w:sz w:val="22"/>
                <w:szCs w:val="22"/>
              </w:rPr>
              <w:t>ue des Cévennes, 73000 Chambéry</w:t>
            </w:r>
            <w:r w:rsidR="00B5264A" w:rsidRPr="000E5D14">
              <w:rPr>
                <w:i/>
                <w:sz w:val="22"/>
                <w:szCs w:val="22"/>
              </w:rPr>
              <w:t>. Accès possible par véhicule dans l’enceinte, avec interphone à la barrière d’entrée</w:t>
            </w:r>
            <w:r w:rsidRPr="000E5D14">
              <w:rPr>
                <w:i/>
                <w:sz w:val="22"/>
                <w:szCs w:val="22"/>
              </w:rPr>
              <w:t>)</w:t>
            </w:r>
          </w:p>
          <w:p w:rsidR="00541CF7" w:rsidRPr="000E5D14" w:rsidRDefault="00541CF7" w:rsidP="00541CF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  <w:p w:rsidR="00541CF7" w:rsidRPr="000E5D14" w:rsidRDefault="00882504" w:rsidP="00541CF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0E5D14">
              <w:rPr>
                <w:sz w:val="22"/>
                <w:szCs w:val="22"/>
              </w:rPr>
              <w:t xml:space="preserve">Déjeuner </w:t>
            </w:r>
            <w:r w:rsidR="001B2A60" w:rsidRPr="000E5D14">
              <w:rPr>
                <w:sz w:val="22"/>
                <w:szCs w:val="22"/>
              </w:rPr>
              <w:t>buffet</w:t>
            </w:r>
            <w:r w:rsidRPr="000E5D14">
              <w:rPr>
                <w:sz w:val="22"/>
                <w:szCs w:val="22"/>
              </w:rPr>
              <w:t xml:space="preserve"> au Conseil départemental </w:t>
            </w:r>
            <w:r w:rsidR="00B5264A" w:rsidRPr="000E5D14">
              <w:rPr>
                <w:i/>
                <w:sz w:val="22"/>
                <w:szCs w:val="22"/>
              </w:rPr>
              <w:t>(salons de la préfecture)</w:t>
            </w:r>
          </w:p>
          <w:p w:rsidR="00541CF7" w:rsidRPr="000E5D14" w:rsidRDefault="00541CF7" w:rsidP="004E350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  <w:p w:rsidR="005D1232" w:rsidRPr="000E5D14" w:rsidRDefault="00BB40F7" w:rsidP="004E350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i/>
                <w:sz w:val="22"/>
                <w:szCs w:val="22"/>
              </w:rPr>
            </w:pPr>
            <w:r w:rsidRPr="000E5D14">
              <w:rPr>
                <w:sz w:val="22"/>
                <w:szCs w:val="22"/>
              </w:rPr>
              <w:t xml:space="preserve">Point presse </w:t>
            </w:r>
            <w:r w:rsidR="002435C9" w:rsidRPr="000E5D14">
              <w:rPr>
                <w:i/>
                <w:sz w:val="22"/>
                <w:szCs w:val="22"/>
              </w:rPr>
              <w:t>(salle 3)</w:t>
            </w:r>
          </w:p>
          <w:p w:rsidR="005E53A8" w:rsidRPr="000E5D14" w:rsidRDefault="005E53A8" w:rsidP="004E350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  <w:p w:rsidR="00882504" w:rsidRPr="000E5D14" w:rsidRDefault="00461D47" w:rsidP="006A3949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i/>
                <w:sz w:val="22"/>
                <w:szCs w:val="22"/>
              </w:rPr>
            </w:pPr>
            <w:r w:rsidRPr="000E5D14">
              <w:rPr>
                <w:i/>
                <w:sz w:val="22"/>
                <w:szCs w:val="22"/>
              </w:rPr>
              <w:t xml:space="preserve">Départ </w:t>
            </w:r>
            <w:r w:rsidR="00882504" w:rsidRPr="000E5D14">
              <w:rPr>
                <w:i/>
                <w:sz w:val="22"/>
                <w:szCs w:val="22"/>
              </w:rPr>
              <w:t xml:space="preserve">et transfert </w:t>
            </w:r>
          </w:p>
          <w:p w:rsidR="00DF5C12" w:rsidRPr="000E5D14" w:rsidRDefault="00DF5C12" w:rsidP="006A3949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  <w:p w:rsidR="00882504" w:rsidRPr="000E5D14" w:rsidRDefault="00882504" w:rsidP="00882504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0E5D14">
              <w:rPr>
                <w:sz w:val="22"/>
                <w:szCs w:val="22"/>
              </w:rPr>
              <w:t xml:space="preserve">Visite de </w:t>
            </w:r>
            <w:r w:rsidR="001B2A60" w:rsidRPr="000E5D14">
              <w:rPr>
                <w:sz w:val="22"/>
                <w:szCs w:val="22"/>
              </w:rPr>
              <w:t>l’entreprise POMA</w:t>
            </w:r>
            <w:r w:rsidR="00A65278" w:rsidRPr="000E5D14">
              <w:rPr>
                <w:sz w:val="22"/>
                <w:szCs w:val="22"/>
              </w:rPr>
              <w:t>, spécialisée dans la fabrication de systèmes de transport par câble</w:t>
            </w:r>
            <w:r w:rsidRPr="000E5D14">
              <w:rPr>
                <w:sz w:val="22"/>
                <w:szCs w:val="22"/>
              </w:rPr>
              <w:t xml:space="preserve"> </w:t>
            </w:r>
            <w:r w:rsidR="000E44DE" w:rsidRPr="000E5D14">
              <w:rPr>
                <w:sz w:val="22"/>
                <w:szCs w:val="22"/>
              </w:rPr>
              <w:t>avec M. Philippe LAVILLE, Président de SACMI, Groupe POMA</w:t>
            </w:r>
          </w:p>
          <w:p w:rsidR="00122544" w:rsidRPr="000E5D14" w:rsidRDefault="006B51F7" w:rsidP="00882504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i/>
                <w:sz w:val="22"/>
                <w:szCs w:val="22"/>
              </w:rPr>
            </w:pPr>
            <w:r w:rsidRPr="000E5D14">
              <w:rPr>
                <w:i/>
                <w:sz w:val="22"/>
                <w:szCs w:val="22"/>
              </w:rPr>
              <w:t>(</w:t>
            </w:r>
            <w:r w:rsidR="004571A7" w:rsidRPr="000E5D14">
              <w:rPr>
                <w:i/>
                <w:sz w:val="22"/>
                <w:szCs w:val="22"/>
              </w:rPr>
              <w:t>396 Routes des Chênes, ZAC de Terre Neuve, 73200 Gilly-sur-Isère</w:t>
            </w:r>
            <w:r w:rsidR="00882504" w:rsidRPr="000E5D14">
              <w:rPr>
                <w:i/>
                <w:sz w:val="22"/>
                <w:szCs w:val="22"/>
              </w:rPr>
              <w:t>73</w:t>
            </w:r>
            <w:r w:rsidR="00583598" w:rsidRPr="000E5D14">
              <w:rPr>
                <w:i/>
                <w:sz w:val="22"/>
                <w:szCs w:val="22"/>
              </w:rPr>
              <w:t>200</w:t>
            </w:r>
            <w:r w:rsidR="00882504" w:rsidRPr="000E5D14">
              <w:rPr>
                <w:sz w:val="22"/>
                <w:szCs w:val="22"/>
              </w:rPr>
              <w:t xml:space="preserve"> </w:t>
            </w:r>
            <w:r w:rsidR="00882504" w:rsidRPr="000E5D14">
              <w:rPr>
                <w:i/>
                <w:sz w:val="22"/>
                <w:szCs w:val="22"/>
              </w:rPr>
              <w:t>Gilly-sur-Isère</w:t>
            </w:r>
            <w:r w:rsidRPr="000E5D14">
              <w:rPr>
                <w:i/>
                <w:sz w:val="22"/>
                <w:szCs w:val="22"/>
              </w:rPr>
              <w:t>)</w:t>
            </w:r>
          </w:p>
          <w:p w:rsidR="00333682" w:rsidRPr="000E5D14" w:rsidRDefault="00333682" w:rsidP="00882504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i/>
                <w:sz w:val="22"/>
                <w:szCs w:val="22"/>
              </w:rPr>
            </w:pPr>
          </w:p>
          <w:p w:rsidR="00333682" w:rsidRPr="000E5D14" w:rsidRDefault="00333682" w:rsidP="00882504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0E5D14">
              <w:rPr>
                <w:sz w:val="22"/>
                <w:szCs w:val="22"/>
              </w:rPr>
              <w:t>Visite du groupe SAF (Secours aérien français)</w:t>
            </w:r>
            <w:r w:rsidR="00C00CF6" w:rsidRPr="000E5D14">
              <w:rPr>
                <w:sz w:val="22"/>
                <w:szCs w:val="22"/>
              </w:rPr>
              <w:t xml:space="preserve"> avec M. Christophe ROSSET, Président de SAF HELICOPTERES et Président d'HELICAP</w:t>
            </w:r>
          </w:p>
          <w:p w:rsidR="00333682" w:rsidRPr="000E5D14" w:rsidRDefault="00333682" w:rsidP="00882504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i/>
                <w:sz w:val="22"/>
                <w:szCs w:val="22"/>
              </w:rPr>
            </w:pPr>
            <w:r w:rsidRPr="000E5D14">
              <w:rPr>
                <w:i/>
                <w:iCs/>
                <w:sz w:val="22"/>
                <w:szCs w:val="22"/>
              </w:rPr>
              <w:t>(Aérodrome de Tournon, 73202 Albertville)</w:t>
            </w:r>
          </w:p>
          <w:p w:rsidR="00DF5C12" w:rsidRPr="000E5D14" w:rsidRDefault="00DF5C12" w:rsidP="00461D4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  <w:highlight w:val="yellow"/>
              </w:rPr>
            </w:pPr>
          </w:p>
          <w:p w:rsidR="006A3949" w:rsidRPr="000E5D14" w:rsidRDefault="00030E74" w:rsidP="006A3949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i/>
                <w:sz w:val="22"/>
                <w:szCs w:val="22"/>
              </w:rPr>
            </w:pPr>
            <w:r w:rsidRPr="000E5D14">
              <w:rPr>
                <w:i/>
                <w:sz w:val="22"/>
                <w:szCs w:val="22"/>
              </w:rPr>
              <w:t>Transfert vers</w:t>
            </w:r>
            <w:r w:rsidR="006A3949" w:rsidRPr="000E5D14">
              <w:rPr>
                <w:i/>
                <w:sz w:val="22"/>
                <w:szCs w:val="22"/>
              </w:rPr>
              <w:t xml:space="preserve"> la gare de </w:t>
            </w:r>
            <w:r w:rsidR="00882504" w:rsidRPr="000E5D14">
              <w:rPr>
                <w:i/>
                <w:sz w:val="22"/>
                <w:szCs w:val="22"/>
              </w:rPr>
              <w:t>Chambéry</w:t>
            </w:r>
          </w:p>
          <w:p w:rsidR="00882504" w:rsidRPr="000E5D14" w:rsidRDefault="00882504" w:rsidP="006A3949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  <w:highlight w:val="yellow"/>
              </w:rPr>
            </w:pPr>
          </w:p>
          <w:p w:rsidR="006A3949" w:rsidRPr="000E5D14" w:rsidRDefault="006A3949" w:rsidP="006A3949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  <w:highlight w:val="yellow"/>
              </w:rPr>
            </w:pPr>
          </w:p>
          <w:p w:rsidR="000864C2" w:rsidRPr="000E5D14" w:rsidRDefault="000864C2" w:rsidP="000375F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C00CF6" w:rsidRPr="00E35E29" w:rsidTr="004E3506">
        <w:trPr>
          <w:jc w:val="center"/>
        </w:trPr>
        <w:tc>
          <w:tcPr>
            <w:tcW w:w="1827" w:type="dxa"/>
          </w:tcPr>
          <w:p w:rsidR="00C00CF6" w:rsidRPr="00882504" w:rsidRDefault="00C00CF6" w:rsidP="00C00CF6">
            <w:pPr>
              <w:widowControl/>
              <w:overflowPunct/>
              <w:autoSpaceDE/>
              <w:autoSpaceDN/>
              <w:adjustRightInd/>
              <w:textAlignment w:val="auto"/>
              <w:rPr>
                <w:noProof/>
                <w:sz w:val="23"/>
                <w:szCs w:val="23"/>
              </w:rPr>
            </w:pPr>
          </w:p>
        </w:tc>
        <w:tc>
          <w:tcPr>
            <w:tcW w:w="6946" w:type="dxa"/>
          </w:tcPr>
          <w:p w:rsidR="00C00CF6" w:rsidRPr="00882504" w:rsidRDefault="00C00CF6" w:rsidP="004E350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3"/>
                <w:szCs w:val="23"/>
              </w:rPr>
            </w:pPr>
          </w:p>
        </w:tc>
      </w:tr>
    </w:tbl>
    <w:p w:rsidR="00C00CF6" w:rsidRPr="000153AA" w:rsidRDefault="00C00CF6" w:rsidP="000E5D14">
      <w:pPr>
        <w:widowControl/>
        <w:overflowPunct/>
        <w:autoSpaceDE/>
        <w:autoSpaceDN/>
        <w:adjustRightInd/>
        <w:textAlignment w:val="auto"/>
        <w:rPr>
          <w:szCs w:val="24"/>
        </w:rPr>
      </w:pPr>
    </w:p>
    <w:sectPr w:rsidR="00C00CF6" w:rsidRPr="000153AA" w:rsidSect="003A3315">
      <w:head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40" w:code="9"/>
      <w:pgMar w:top="2155" w:right="964" w:bottom="284" w:left="2835" w:header="720" w:footer="340" w:gutter="0"/>
      <w:paperSrc w:first="15"/>
      <w:cols w:space="851" w:equalWidth="0">
        <w:col w:w="8107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88" w:rsidRDefault="00843388">
      <w:r>
        <w:separator/>
      </w:r>
    </w:p>
  </w:endnote>
  <w:endnote w:type="continuationSeparator" w:id="0">
    <w:p w:rsidR="00843388" w:rsidRDefault="0084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OlSt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88" w:rsidRDefault="00843388" w:rsidP="007333FC">
    <w:pPr>
      <w:pStyle w:val="Pieddepage"/>
      <w:widowControl/>
      <w:tabs>
        <w:tab w:val="clear" w:pos="4536"/>
      </w:tabs>
      <w:ind w:right="28"/>
      <w:jc w:val="center"/>
      <w:rPr>
        <w:rFonts w:ascii="Times" w:hAnsi="Times"/>
        <w:smallCaps/>
        <w:spacing w:val="6"/>
        <w:sz w:val="16"/>
      </w:rPr>
    </w:pPr>
    <w:r>
      <w:rPr>
        <w:rFonts w:ascii="Times" w:hAnsi="Times"/>
        <w:smallCaps/>
        <w:spacing w:val="6"/>
        <w:sz w:val="16"/>
      </w:rPr>
      <w:t>15 rue de Vaugirard - 75291 Paris Cedex 06</w:t>
    </w:r>
  </w:p>
  <w:p w:rsidR="00843388" w:rsidRPr="00825AE4" w:rsidRDefault="000375FC" w:rsidP="007333FC">
    <w:pPr>
      <w:pStyle w:val="Pieddepage"/>
      <w:widowControl/>
      <w:ind w:right="28"/>
      <w:jc w:val="center"/>
      <w:rPr>
        <w:rFonts w:ascii="GoudyOlSt BT" w:hAnsi="GoudyOlSt BT"/>
        <w:sz w:val="20"/>
      </w:rPr>
    </w:pPr>
    <w:hyperlink r:id="rId1" w:history="1">
      <w:r w:rsidR="00843388" w:rsidRPr="00825AE4">
        <w:rPr>
          <w:rStyle w:val="Lienhypertexte"/>
          <w:bCs/>
          <w:sz w:val="20"/>
        </w:rPr>
        <w:t>delegation-entreprises@senat.fr</w:t>
      </w:r>
    </w:hyperlink>
    <w:r w:rsidR="00843388" w:rsidRPr="00825AE4">
      <w:rPr>
        <w:rFonts w:ascii="GoudyOlSt BT" w:hAnsi="GoudyOlSt BT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88" w:rsidRDefault="00843388">
      <w:r>
        <w:separator/>
      </w:r>
    </w:p>
  </w:footnote>
  <w:footnote w:type="continuationSeparator" w:id="0">
    <w:p w:rsidR="00843388" w:rsidRDefault="00843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88" w:rsidRDefault="00843388" w:rsidP="000173D1">
    <w:pPr>
      <w:framePr w:w="1366" w:h="1636" w:wrap="notBeside" w:vAnchor="page" w:hAnchor="page" w:x="710" w:y="2266" w:anchorLock="1"/>
    </w:pPr>
  </w:p>
  <w:p w:rsidR="00843388" w:rsidRDefault="00843388" w:rsidP="000173D1">
    <w:pPr>
      <w:framePr w:w="1366" w:h="1636" w:wrap="notBeside" w:vAnchor="page" w:hAnchor="page" w:x="710" w:y="2266" w:anchorLock="1"/>
    </w:pPr>
  </w:p>
  <w:p w:rsidR="00843388" w:rsidRDefault="00843388">
    <w:pPr>
      <w:pStyle w:val="En-tte"/>
      <w:jc w:val="right"/>
    </w:pPr>
    <w:r>
      <w:rPr>
        <w:rStyle w:val="Numrodepage"/>
      </w:rP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375FC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88" w:rsidRPr="006D041A" w:rsidRDefault="00843388">
    <w:pPr>
      <w:pStyle w:val="En-tte"/>
      <w:rPr>
        <w:i/>
      </w:rPr>
    </w:pPr>
    <w:r>
      <w:rPr>
        <w:b/>
        <w:noProof/>
      </w:rPr>
      <mc:AlternateContent>
        <mc:Choice Requires="wps">
          <w:drawing>
            <wp:anchor distT="0" distB="0" distL="90170" distR="90170" simplePos="0" relativeHeight="251659776" behindDoc="0" locked="0" layoutInCell="1" allowOverlap="1" wp14:anchorId="69CB8517" wp14:editId="3FBDBF96">
              <wp:simplePos x="0" y="0"/>
              <wp:positionH relativeFrom="page">
                <wp:posOffset>1702435</wp:posOffset>
              </wp:positionH>
              <wp:positionV relativeFrom="page">
                <wp:posOffset>623570</wp:posOffset>
              </wp:positionV>
              <wp:extent cx="5057140" cy="365760"/>
              <wp:effectExtent l="0" t="0" r="0" b="0"/>
              <wp:wrapTopAndBottom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140" cy="365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388" w:rsidRDefault="00843388" w:rsidP="001069BD">
                          <w:r>
                            <w:rPr>
                              <w:spacing w:val="260"/>
                            </w:rPr>
                            <w:t>R</w:t>
                          </w:r>
                          <w:r>
                            <w:rPr>
                              <w:smallCaps/>
                              <w:spacing w:val="260"/>
                            </w:rPr>
                            <w:t>épublique</w:t>
                          </w:r>
                          <w:r>
                            <w:rPr>
                              <w:spacing w:val="260"/>
                            </w:rPr>
                            <w:t xml:space="preserve"> F</w:t>
                          </w:r>
                          <w:r>
                            <w:rPr>
                              <w:smallCaps/>
                              <w:spacing w:val="260"/>
                            </w:rPr>
                            <w:t>rançaise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34.05pt;margin-top:49.1pt;width:398.2pt;height:28.8pt;z-index:251659776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" stroked="f">
              <v:fill opacity="0"/>
              <v:textbox inset="0,0,0,0">
                <w:txbxContent>
                  <w:p w:rsidR="00843388" w:rsidRDefault="00843388" w:rsidP="001069BD">
                    <w:r>
                      <w:rPr>
                        <w:spacing w:val="260"/>
                      </w:rPr>
                      <w:t>R</w:t>
                    </w:r>
                    <w:r>
                      <w:rPr>
                        <w:smallCaps/>
                        <w:spacing w:val="260"/>
                      </w:rPr>
                      <w:t>épublique</w:t>
                    </w:r>
                    <w:r>
                      <w:rPr>
                        <w:spacing w:val="260"/>
                      </w:rPr>
                      <w:t xml:space="preserve"> F</w:t>
                    </w:r>
                    <w:r>
                      <w:rPr>
                        <w:smallCaps/>
                        <w:spacing w:val="260"/>
                      </w:rPr>
                      <w:t>rançaise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i/>
        <w:noProof/>
      </w:rPr>
      <mc:AlternateContent>
        <mc:Choice Requires="wpg">
          <w:drawing>
            <wp:anchor distT="0" distB="0" distL="114300" distR="114300" simplePos="0" relativeHeight="251657728" behindDoc="0" locked="1" layoutInCell="0" allowOverlap="1" wp14:anchorId="6D6BBD79" wp14:editId="5950BEF2">
              <wp:simplePos x="0" y="0"/>
              <wp:positionH relativeFrom="column">
                <wp:posOffset>-1847850</wp:posOffset>
              </wp:positionH>
              <wp:positionV relativeFrom="paragraph">
                <wp:posOffset>2276475</wp:posOffset>
              </wp:positionV>
              <wp:extent cx="1586865" cy="3884295"/>
              <wp:effectExtent l="0" t="0" r="3810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6865" cy="3884295"/>
                        <a:chOff x="0" y="-659"/>
                        <a:chExt cx="25695" cy="20659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991" cy="19992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9992 h 20000"/>
                            <a:gd name="T4" fmla="*/ 19991 w 20000"/>
                            <a:gd name="T5" fmla="*/ 19992 h 20000"/>
                            <a:gd name="T6" fmla="*/ 19991 w 20000"/>
                            <a:gd name="T7" fmla="*/ 0 h 20000"/>
                            <a:gd name="T8" fmla="*/ 0 w 20000"/>
                            <a:gd name="T9" fmla="*/ 0 h 200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blipFill dpi="0" rotWithShape="0">
                          <a:blip r:embed="rId1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5704" y="-659"/>
                          <a:ext cx="19991" cy="19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388" w:rsidRPr="00C56931" w:rsidRDefault="00843388" w:rsidP="003E3A81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jc w:val="center"/>
                              <w:rPr>
                                <w:rFonts w:ascii="Times" w:hAnsi="Times"/>
                                <w:smallCaps/>
                              </w:rPr>
                            </w:pPr>
                            <w:r w:rsidRPr="00C56931">
                              <w:rPr>
                                <w:rFonts w:ascii="Times" w:hAnsi="Times"/>
                                <w:smallCaps/>
                              </w:rPr>
                              <w:t>Délégation</w:t>
                            </w:r>
                            <w:r w:rsidRPr="00C56931">
                              <w:rPr>
                                <w:rFonts w:ascii="Times" w:hAnsi="Times"/>
                                <w:smallCaps/>
                              </w:rPr>
                              <w:br/>
                            </w:r>
                            <w:r>
                              <w:rPr>
                                <w:rFonts w:ascii="Times" w:hAnsi="Times"/>
                                <w:smallCaps/>
                              </w:rPr>
                              <w:t>sénatoriale</w:t>
                            </w:r>
                            <w:r>
                              <w:rPr>
                                <w:rFonts w:ascii="Times" w:hAnsi="Times"/>
                                <w:smallCaps/>
                              </w:rPr>
                              <w:br/>
                              <w:t>aux Entreprises</w:t>
                            </w:r>
                          </w:p>
                          <w:p w:rsidR="00843388" w:rsidRDefault="00843388" w:rsidP="003E3A81">
                            <w:pPr>
                              <w:widowControl/>
                              <w:ind w:left="36" w:right="68"/>
                              <w:jc w:val="center"/>
                              <w:rPr>
                                <w:rFonts w:ascii="Times" w:hAnsi="Times"/>
                                <w:smallCaps/>
                                <w:sz w:val="22"/>
                              </w:rPr>
                            </w:pPr>
                          </w:p>
                          <w:p w:rsidR="00843388" w:rsidRDefault="00843388" w:rsidP="003E3A81">
                            <w:pPr>
                              <w:widowControl/>
                              <w:pBdr>
                                <w:top w:val="single" w:sz="6" w:space="1" w:color="auto"/>
                              </w:pBdr>
                              <w:ind w:left="330" w:right="35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843388" w:rsidRDefault="00843388" w:rsidP="003E3A81">
                            <w:pPr>
                              <w:widowControl/>
                              <w:pBdr>
                                <w:top w:val="single" w:sz="6" w:space="1" w:color="auto"/>
                              </w:pBdr>
                              <w:ind w:left="330" w:right="35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843388" w:rsidRDefault="00843388" w:rsidP="003E3A81">
                            <w:pPr>
                              <w:jc w:val="center"/>
                              <w:rPr>
                                <w:rFonts w:ascii="Times" w:hAnsi="Times"/>
                                <w:smallCap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2860" tIns="22860" rIns="22860" bIns="2286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1" style="position:absolute;margin-left:-145.5pt;margin-top:179.25pt;width:124.95pt;height:305.85pt;z-index:251657728" coordorigin=",-659" coordsize="25695,20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" o:allowincell="f">
              <v:shape id="Freeform 2" o:spid="_x0000_s1032" style="position:absolute;width:19991;height:199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8eysIA&#10;AADaAAAADwAAAGRycy9kb3ducmV2LnhtbESPQWsCMRSE70L/Q3gFbzXbilZXoxRBLfQgbgWvj81z&#10;s3Tzsmyixn/fCILHYWa+YebLaBtxoc7XjhW8DzIQxKXTNVcKDr/rtwkIH5A1No5JwY08LBcvvTnm&#10;2l15T5ciVCJB2OeowITQ5lL60pBFP3AtcfJOrrMYkuwqqTu8Jrht5EeWjaXFmtOCwZZWhsq/4mwV&#10;UHuLk89idPwZ7aZng6dtHG9Yqf5r/JqBCBTDM/xof2sFQ7hfST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x7KwgAAANoAAAAPAAAAAAAAAAAAAAAAAJgCAABkcnMvZG93&#10;bnJldi54bWxQSwUGAAAAAAQABAD1AAAAhwMAAAAA&#10;" path="m,l,20000r20000,l20000,,,e" stroked="f">
                <v:fill r:id="rId2" o:title="" recolor="t" type="tile"/>
                <v:path arrowok="t" o:connecttype="custom" o:connectlocs="0,0;0,19984;19982,19984;19982,0;0,0" o:connectangles="0,0,0,0,0"/>
              </v:shape>
              <v:rect id="Rectangle 3" o:spid="_x0000_s1033" style="position:absolute;left:5704;top:-659;width:19991;height:19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C+TcUA&#10;AADaAAAADwAAAGRycy9kb3ducmV2LnhtbESP3WoCMRSE7wt9h3AKvatZFyn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YL5NxQAAANoAAAAPAAAAAAAAAAAAAAAAAJgCAABkcnMv&#10;ZG93bnJldi54bWxQSwUGAAAAAAQABAD1AAAAigMAAAAA&#10;" filled="f" stroked="f">
                <v:textbox inset="1.8pt,1.8pt,1.8pt,1.8pt">
                  <w:txbxContent>
                    <w:p w:rsidR="00843388" w:rsidRPr="00C56931" w:rsidRDefault="00843388" w:rsidP="003E3A81">
                      <w:pPr>
                        <w:tabs>
                          <w:tab w:val="left" w:pos="567"/>
                        </w:tabs>
                        <w:spacing w:line="360" w:lineRule="auto"/>
                        <w:jc w:val="center"/>
                        <w:rPr>
                          <w:rFonts w:ascii="Times" w:hAnsi="Times"/>
                          <w:smallCaps/>
                        </w:rPr>
                      </w:pPr>
                      <w:r w:rsidRPr="00C56931">
                        <w:rPr>
                          <w:rFonts w:ascii="Times" w:hAnsi="Times"/>
                          <w:smallCaps/>
                        </w:rPr>
                        <w:t>Délégation</w:t>
                      </w:r>
                      <w:r w:rsidRPr="00C56931">
                        <w:rPr>
                          <w:rFonts w:ascii="Times" w:hAnsi="Times"/>
                          <w:smallCaps/>
                        </w:rPr>
                        <w:br/>
                      </w:r>
                      <w:r>
                        <w:rPr>
                          <w:rFonts w:ascii="Times" w:hAnsi="Times"/>
                          <w:smallCaps/>
                        </w:rPr>
                        <w:t>sénatoriale</w:t>
                      </w:r>
                      <w:r>
                        <w:rPr>
                          <w:rFonts w:ascii="Times" w:hAnsi="Times"/>
                          <w:smallCaps/>
                        </w:rPr>
                        <w:br/>
                        <w:t>aux Entreprises</w:t>
                      </w:r>
                    </w:p>
                    <w:p w:rsidR="00843388" w:rsidRDefault="00843388" w:rsidP="003E3A81">
                      <w:pPr>
                        <w:widowControl/>
                        <w:ind w:left="36" w:right="68"/>
                        <w:jc w:val="center"/>
                        <w:rPr>
                          <w:rFonts w:ascii="Times" w:hAnsi="Times"/>
                          <w:smallCaps/>
                          <w:sz w:val="22"/>
                        </w:rPr>
                      </w:pPr>
                    </w:p>
                    <w:p w:rsidR="00843388" w:rsidRDefault="00843388" w:rsidP="003E3A81">
                      <w:pPr>
                        <w:widowControl/>
                        <w:pBdr>
                          <w:top w:val="single" w:sz="6" w:space="1" w:color="auto"/>
                        </w:pBdr>
                        <w:ind w:left="330" w:right="351"/>
                        <w:jc w:val="center"/>
                        <w:rPr>
                          <w:sz w:val="22"/>
                        </w:rPr>
                      </w:pPr>
                    </w:p>
                    <w:p w:rsidR="00843388" w:rsidRDefault="00843388" w:rsidP="003E3A81">
                      <w:pPr>
                        <w:widowControl/>
                        <w:pBdr>
                          <w:top w:val="single" w:sz="6" w:space="1" w:color="auto"/>
                        </w:pBdr>
                        <w:ind w:left="330" w:right="351"/>
                        <w:jc w:val="center"/>
                        <w:rPr>
                          <w:sz w:val="22"/>
                        </w:rPr>
                      </w:pPr>
                    </w:p>
                    <w:p w:rsidR="00843388" w:rsidRDefault="00843388" w:rsidP="003E3A81">
                      <w:pPr>
                        <w:jc w:val="center"/>
                        <w:rPr>
                          <w:rFonts w:ascii="Times" w:hAnsi="Times"/>
                          <w:smallCaps/>
                          <w:sz w:val="22"/>
                        </w:rPr>
                      </w:pP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37C1F4C"/>
    <w:lvl w:ilvl="0">
      <w:start w:val="1"/>
      <w:numFmt w:val="upperRoman"/>
      <w:pStyle w:val="Titre1"/>
      <w:lvlText w:val="%1."/>
      <w:legacy w:legacy="1" w:legacySpace="0" w:legacyIndent="454"/>
      <w:lvlJc w:val="left"/>
      <w:pPr>
        <w:ind w:left="454" w:hanging="454"/>
      </w:pPr>
    </w:lvl>
    <w:lvl w:ilvl="1">
      <w:start w:val="1"/>
      <w:numFmt w:val="upperLetter"/>
      <w:pStyle w:val="Titre2"/>
      <w:lvlText w:val="%2."/>
      <w:legacy w:legacy="1" w:legacySpace="0" w:legacyIndent="680"/>
      <w:lvlJc w:val="left"/>
      <w:pPr>
        <w:ind w:left="908" w:hanging="680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1362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550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258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3966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674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382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090" w:hanging="708"/>
      </w:pPr>
    </w:lvl>
  </w:abstractNum>
  <w:abstractNum w:abstractNumId="1">
    <w:nsid w:val="0A742B77"/>
    <w:multiLevelType w:val="hybridMultilevel"/>
    <w:tmpl w:val="CF8E1572"/>
    <w:lvl w:ilvl="0" w:tplc="38823A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6738"/>
    <w:multiLevelType w:val="hybridMultilevel"/>
    <w:tmpl w:val="C988E1DC"/>
    <w:lvl w:ilvl="0" w:tplc="A0C8A11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C642D"/>
    <w:multiLevelType w:val="hybridMultilevel"/>
    <w:tmpl w:val="48740AB0"/>
    <w:lvl w:ilvl="0" w:tplc="6DCEF958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7169A"/>
    <w:multiLevelType w:val="hybridMultilevel"/>
    <w:tmpl w:val="A9AA93C6"/>
    <w:lvl w:ilvl="0" w:tplc="A9C2EDDC">
      <w:start w:val="10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6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</w:abstractNum>
  <w:abstractNum w:abstractNumId="5">
    <w:nsid w:val="2A693A3B"/>
    <w:multiLevelType w:val="hybridMultilevel"/>
    <w:tmpl w:val="342870C4"/>
    <w:lvl w:ilvl="0" w:tplc="4746A4E4">
      <w:start w:val="1"/>
      <w:numFmt w:val="bullet"/>
      <w:lvlText w:val="-"/>
      <w:lvlJc w:val="left"/>
      <w:pPr>
        <w:ind w:left="1440" w:hanging="360"/>
      </w:pPr>
      <w:rPr>
        <w:rFonts w:ascii="Palatino Linotype" w:hAnsi="Palatino Linotype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340807"/>
    <w:multiLevelType w:val="hybridMultilevel"/>
    <w:tmpl w:val="227C5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E0248"/>
    <w:multiLevelType w:val="hybridMultilevel"/>
    <w:tmpl w:val="BAAAA140"/>
    <w:lvl w:ilvl="0" w:tplc="3F8C471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B6EBB"/>
    <w:multiLevelType w:val="hybridMultilevel"/>
    <w:tmpl w:val="98847CF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A95FCE"/>
    <w:multiLevelType w:val="hybridMultilevel"/>
    <w:tmpl w:val="C88C1776"/>
    <w:lvl w:ilvl="0" w:tplc="4BE29D3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8267A"/>
    <w:multiLevelType w:val="hybridMultilevel"/>
    <w:tmpl w:val="08A62250"/>
    <w:lvl w:ilvl="0" w:tplc="D8F6F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693D80"/>
    <w:multiLevelType w:val="hybridMultilevel"/>
    <w:tmpl w:val="769E06F2"/>
    <w:lvl w:ilvl="0" w:tplc="C94CFBC0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5"/>
  </w:num>
  <w:num w:numId="5">
    <w:abstractNumId w:val="2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3488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0D"/>
    <w:rsid w:val="00002FE1"/>
    <w:rsid w:val="00004AE0"/>
    <w:rsid w:val="00006EC1"/>
    <w:rsid w:val="000079DA"/>
    <w:rsid w:val="0001382B"/>
    <w:rsid w:val="00017392"/>
    <w:rsid w:val="000173D1"/>
    <w:rsid w:val="000241ED"/>
    <w:rsid w:val="0002494F"/>
    <w:rsid w:val="00025DAC"/>
    <w:rsid w:val="00030E74"/>
    <w:rsid w:val="000375FC"/>
    <w:rsid w:val="00037E0B"/>
    <w:rsid w:val="00041227"/>
    <w:rsid w:val="00043C41"/>
    <w:rsid w:val="000441C4"/>
    <w:rsid w:val="00045F0E"/>
    <w:rsid w:val="00046284"/>
    <w:rsid w:val="00050743"/>
    <w:rsid w:val="0005542E"/>
    <w:rsid w:val="00055689"/>
    <w:rsid w:val="0005798C"/>
    <w:rsid w:val="00057F27"/>
    <w:rsid w:val="00062533"/>
    <w:rsid w:val="00062EB2"/>
    <w:rsid w:val="000674C9"/>
    <w:rsid w:val="00067F48"/>
    <w:rsid w:val="00072092"/>
    <w:rsid w:val="00072408"/>
    <w:rsid w:val="0007270B"/>
    <w:rsid w:val="00075008"/>
    <w:rsid w:val="00075B37"/>
    <w:rsid w:val="00082A8D"/>
    <w:rsid w:val="00083960"/>
    <w:rsid w:val="000864C2"/>
    <w:rsid w:val="000865DB"/>
    <w:rsid w:val="0008754B"/>
    <w:rsid w:val="00094C27"/>
    <w:rsid w:val="000A2BD3"/>
    <w:rsid w:val="000A7527"/>
    <w:rsid w:val="000A7CB3"/>
    <w:rsid w:val="000B294D"/>
    <w:rsid w:val="000B3783"/>
    <w:rsid w:val="000B619B"/>
    <w:rsid w:val="000B636C"/>
    <w:rsid w:val="000C1622"/>
    <w:rsid w:val="000C1947"/>
    <w:rsid w:val="000C4883"/>
    <w:rsid w:val="000C5AFD"/>
    <w:rsid w:val="000C6872"/>
    <w:rsid w:val="000C6C84"/>
    <w:rsid w:val="000D0279"/>
    <w:rsid w:val="000D1984"/>
    <w:rsid w:val="000D2E4F"/>
    <w:rsid w:val="000D410F"/>
    <w:rsid w:val="000D6963"/>
    <w:rsid w:val="000D7234"/>
    <w:rsid w:val="000D7B2D"/>
    <w:rsid w:val="000E2983"/>
    <w:rsid w:val="000E3A8B"/>
    <w:rsid w:val="000E44DE"/>
    <w:rsid w:val="000E5D14"/>
    <w:rsid w:val="000F1E3D"/>
    <w:rsid w:val="000F66F4"/>
    <w:rsid w:val="00100643"/>
    <w:rsid w:val="00101A2A"/>
    <w:rsid w:val="00105EC2"/>
    <w:rsid w:val="001069BD"/>
    <w:rsid w:val="001160B8"/>
    <w:rsid w:val="001171EF"/>
    <w:rsid w:val="0011739C"/>
    <w:rsid w:val="001215BF"/>
    <w:rsid w:val="00122544"/>
    <w:rsid w:val="00123DE9"/>
    <w:rsid w:val="00124C84"/>
    <w:rsid w:val="00127894"/>
    <w:rsid w:val="00133064"/>
    <w:rsid w:val="0013392F"/>
    <w:rsid w:val="0013683A"/>
    <w:rsid w:val="00137C5F"/>
    <w:rsid w:val="0014054A"/>
    <w:rsid w:val="00141BBC"/>
    <w:rsid w:val="00142416"/>
    <w:rsid w:val="001443BD"/>
    <w:rsid w:val="001450FA"/>
    <w:rsid w:val="00147BD9"/>
    <w:rsid w:val="00150E47"/>
    <w:rsid w:val="00151C5E"/>
    <w:rsid w:val="00153989"/>
    <w:rsid w:val="001541F1"/>
    <w:rsid w:val="001548DE"/>
    <w:rsid w:val="001560AC"/>
    <w:rsid w:val="001624A6"/>
    <w:rsid w:val="00164B41"/>
    <w:rsid w:val="00167DE6"/>
    <w:rsid w:val="00170186"/>
    <w:rsid w:val="001703B3"/>
    <w:rsid w:val="0017146D"/>
    <w:rsid w:val="00173E72"/>
    <w:rsid w:val="00182CBC"/>
    <w:rsid w:val="00183D8F"/>
    <w:rsid w:val="00190191"/>
    <w:rsid w:val="00193320"/>
    <w:rsid w:val="00194C66"/>
    <w:rsid w:val="00195D42"/>
    <w:rsid w:val="001A0717"/>
    <w:rsid w:val="001A1E57"/>
    <w:rsid w:val="001A3F65"/>
    <w:rsid w:val="001A4A12"/>
    <w:rsid w:val="001A5775"/>
    <w:rsid w:val="001B18E4"/>
    <w:rsid w:val="001B2553"/>
    <w:rsid w:val="001B2A60"/>
    <w:rsid w:val="001B66D1"/>
    <w:rsid w:val="001B77D6"/>
    <w:rsid w:val="001C12A2"/>
    <w:rsid w:val="001C19F8"/>
    <w:rsid w:val="001C5012"/>
    <w:rsid w:val="001D3109"/>
    <w:rsid w:val="001D45E2"/>
    <w:rsid w:val="001D5129"/>
    <w:rsid w:val="001D53BE"/>
    <w:rsid w:val="001D5459"/>
    <w:rsid w:val="001D6AF4"/>
    <w:rsid w:val="001E1AA5"/>
    <w:rsid w:val="001E1BEE"/>
    <w:rsid w:val="001E1E40"/>
    <w:rsid w:val="001E2666"/>
    <w:rsid w:val="001E423E"/>
    <w:rsid w:val="001F2D7D"/>
    <w:rsid w:val="001F33C7"/>
    <w:rsid w:val="001F36C8"/>
    <w:rsid w:val="001F438E"/>
    <w:rsid w:val="001F444F"/>
    <w:rsid w:val="001F7070"/>
    <w:rsid w:val="001F76E2"/>
    <w:rsid w:val="00201798"/>
    <w:rsid w:val="00202B7A"/>
    <w:rsid w:val="00203A6A"/>
    <w:rsid w:val="0020496A"/>
    <w:rsid w:val="00204E42"/>
    <w:rsid w:val="00205867"/>
    <w:rsid w:val="0021022F"/>
    <w:rsid w:val="00214ECD"/>
    <w:rsid w:val="00215BB6"/>
    <w:rsid w:val="002214A9"/>
    <w:rsid w:val="00222E38"/>
    <w:rsid w:val="00240E6F"/>
    <w:rsid w:val="002435C9"/>
    <w:rsid w:val="00243903"/>
    <w:rsid w:val="00247C48"/>
    <w:rsid w:val="0025030D"/>
    <w:rsid w:val="0026139F"/>
    <w:rsid w:val="002661A1"/>
    <w:rsid w:val="00267A76"/>
    <w:rsid w:val="00267F88"/>
    <w:rsid w:val="002719F9"/>
    <w:rsid w:val="00271CAF"/>
    <w:rsid w:val="002726B3"/>
    <w:rsid w:val="00272C5D"/>
    <w:rsid w:val="002735ED"/>
    <w:rsid w:val="00275B32"/>
    <w:rsid w:val="002764F6"/>
    <w:rsid w:val="00276A66"/>
    <w:rsid w:val="002809D3"/>
    <w:rsid w:val="002824EB"/>
    <w:rsid w:val="0028402A"/>
    <w:rsid w:val="0028502D"/>
    <w:rsid w:val="00286435"/>
    <w:rsid w:val="00291FBA"/>
    <w:rsid w:val="002926EF"/>
    <w:rsid w:val="00296562"/>
    <w:rsid w:val="00296566"/>
    <w:rsid w:val="002A0FF2"/>
    <w:rsid w:val="002A2265"/>
    <w:rsid w:val="002A5003"/>
    <w:rsid w:val="002B0338"/>
    <w:rsid w:val="002B0CD5"/>
    <w:rsid w:val="002B1901"/>
    <w:rsid w:val="002B22B8"/>
    <w:rsid w:val="002B565E"/>
    <w:rsid w:val="002B5CB0"/>
    <w:rsid w:val="002C1311"/>
    <w:rsid w:val="002C2F9A"/>
    <w:rsid w:val="002C534C"/>
    <w:rsid w:val="002C69CC"/>
    <w:rsid w:val="002C70C6"/>
    <w:rsid w:val="002D0035"/>
    <w:rsid w:val="002D3F00"/>
    <w:rsid w:val="002D5B1F"/>
    <w:rsid w:val="002D7484"/>
    <w:rsid w:val="002E09CE"/>
    <w:rsid w:val="002E1CA7"/>
    <w:rsid w:val="002E217C"/>
    <w:rsid w:val="002E3681"/>
    <w:rsid w:val="002E3AF8"/>
    <w:rsid w:val="002E3D96"/>
    <w:rsid w:val="002E6F26"/>
    <w:rsid w:val="002E7E4A"/>
    <w:rsid w:val="002F1057"/>
    <w:rsid w:val="002F2CBA"/>
    <w:rsid w:val="002F5435"/>
    <w:rsid w:val="002F7CBD"/>
    <w:rsid w:val="00302099"/>
    <w:rsid w:val="00302F6F"/>
    <w:rsid w:val="00303009"/>
    <w:rsid w:val="003037F0"/>
    <w:rsid w:val="00303AA6"/>
    <w:rsid w:val="00304D43"/>
    <w:rsid w:val="00307236"/>
    <w:rsid w:val="00310502"/>
    <w:rsid w:val="00310860"/>
    <w:rsid w:val="00311B6F"/>
    <w:rsid w:val="00316348"/>
    <w:rsid w:val="00317571"/>
    <w:rsid w:val="00323215"/>
    <w:rsid w:val="00325C33"/>
    <w:rsid w:val="003268A2"/>
    <w:rsid w:val="00331443"/>
    <w:rsid w:val="00331BE1"/>
    <w:rsid w:val="00332DD3"/>
    <w:rsid w:val="00333682"/>
    <w:rsid w:val="00334464"/>
    <w:rsid w:val="00335A19"/>
    <w:rsid w:val="003412DB"/>
    <w:rsid w:val="003459CC"/>
    <w:rsid w:val="0034635D"/>
    <w:rsid w:val="003538C2"/>
    <w:rsid w:val="0035606E"/>
    <w:rsid w:val="00360841"/>
    <w:rsid w:val="00362137"/>
    <w:rsid w:val="003631CF"/>
    <w:rsid w:val="00364234"/>
    <w:rsid w:val="00365232"/>
    <w:rsid w:val="00366883"/>
    <w:rsid w:val="0036689F"/>
    <w:rsid w:val="003668B9"/>
    <w:rsid w:val="00370FE6"/>
    <w:rsid w:val="00371732"/>
    <w:rsid w:val="00371905"/>
    <w:rsid w:val="00377894"/>
    <w:rsid w:val="00381927"/>
    <w:rsid w:val="00382D0C"/>
    <w:rsid w:val="00385910"/>
    <w:rsid w:val="003859F5"/>
    <w:rsid w:val="00386989"/>
    <w:rsid w:val="003957EC"/>
    <w:rsid w:val="003A04B6"/>
    <w:rsid w:val="003A0F2A"/>
    <w:rsid w:val="003A1536"/>
    <w:rsid w:val="003A1D50"/>
    <w:rsid w:val="003A3315"/>
    <w:rsid w:val="003A3FA0"/>
    <w:rsid w:val="003B1162"/>
    <w:rsid w:val="003B2CD1"/>
    <w:rsid w:val="003B5EFB"/>
    <w:rsid w:val="003C0E39"/>
    <w:rsid w:val="003C1D4F"/>
    <w:rsid w:val="003C2BAD"/>
    <w:rsid w:val="003C31DF"/>
    <w:rsid w:val="003E02D5"/>
    <w:rsid w:val="003E0CD4"/>
    <w:rsid w:val="003E3A81"/>
    <w:rsid w:val="003E4D03"/>
    <w:rsid w:val="003E7597"/>
    <w:rsid w:val="003F1223"/>
    <w:rsid w:val="003F7282"/>
    <w:rsid w:val="004001EF"/>
    <w:rsid w:val="00400F99"/>
    <w:rsid w:val="004015E7"/>
    <w:rsid w:val="00402B4B"/>
    <w:rsid w:val="00402FF8"/>
    <w:rsid w:val="004038FB"/>
    <w:rsid w:val="00403B76"/>
    <w:rsid w:val="00406E39"/>
    <w:rsid w:val="00410A14"/>
    <w:rsid w:val="00410F86"/>
    <w:rsid w:val="004112E0"/>
    <w:rsid w:val="004115FC"/>
    <w:rsid w:val="00411B3F"/>
    <w:rsid w:val="00413247"/>
    <w:rsid w:val="00413989"/>
    <w:rsid w:val="004170AD"/>
    <w:rsid w:val="00420451"/>
    <w:rsid w:val="00421F47"/>
    <w:rsid w:val="0042624C"/>
    <w:rsid w:val="00430EC7"/>
    <w:rsid w:val="004433C9"/>
    <w:rsid w:val="00444D25"/>
    <w:rsid w:val="004508DD"/>
    <w:rsid w:val="004509F4"/>
    <w:rsid w:val="004545A5"/>
    <w:rsid w:val="00454E23"/>
    <w:rsid w:val="004571A7"/>
    <w:rsid w:val="00457204"/>
    <w:rsid w:val="00461D47"/>
    <w:rsid w:val="0046349E"/>
    <w:rsid w:val="00470E4E"/>
    <w:rsid w:val="00471BA2"/>
    <w:rsid w:val="004737D4"/>
    <w:rsid w:val="004753F3"/>
    <w:rsid w:val="00477391"/>
    <w:rsid w:val="00480144"/>
    <w:rsid w:val="00480CC0"/>
    <w:rsid w:val="00481ACB"/>
    <w:rsid w:val="00491EAC"/>
    <w:rsid w:val="00492A08"/>
    <w:rsid w:val="004934F8"/>
    <w:rsid w:val="0049367F"/>
    <w:rsid w:val="004938D9"/>
    <w:rsid w:val="00494A61"/>
    <w:rsid w:val="004972D9"/>
    <w:rsid w:val="004A1895"/>
    <w:rsid w:val="004B20E9"/>
    <w:rsid w:val="004B4F41"/>
    <w:rsid w:val="004C6D4F"/>
    <w:rsid w:val="004D329B"/>
    <w:rsid w:val="004D6DDF"/>
    <w:rsid w:val="004E29F3"/>
    <w:rsid w:val="004E3506"/>
    <w:rsid w:val="004E3A57"/>
    <w:rsid w:val="004E4BB3"/>
    <w:rsid w:val="004F0472"/>
    <w:rsid w:val="004F2239"/>
    <w:rsid w:val="004F291D"/>
    <w:rsid w:val="004F3283"/>
    <w:rsid w:val="004F3817"/>
    <w:rsid w:val="004F3EF6"/>
    <w:rsid w:val="004F40FE"/>
    <w:rsid w:val="004F463D"/>
    <w:rsid w:val="004F5248"/>
    <w:rsid w:val="00501B75"/>
    <w:rsid w:val="00501F76"/>
    <w:rsid w:val="005025CD"/>
    <w:rsid w:val="00506C36"/>
    <w:rsid w:val="005074C4"/>
    <w:rsid w:val="00510FC5"/>
    <w:rsid w:val="00513FD7"/>
    <w:rsid w:val="0051512A"/>
    <w:rsid w:val="0052091E"/>
    <w:rsid w:val="00522B8C"/>
    <w:rsid w:val="00524FD3"/>
    <w:rsid w:val="0052768D"/>
    <w:rsid w:val="00527BD6"/>
    <w:rsid w:val="00530991"/>
    <w:rsid w:val="00531557"/>
    <w:rsid w:val="00531FAB"/>
    <w:rsid w:val="0053267C"/>
    <w:rsid w:val="0053348C"/>
    <w:rsid w:val="00534329"/>
    <w:rsid w:val="00535D0E"/>
    <w:rsid w:val="005369C3"/>
    <w:rsid w:val="005410E0"/>
    <w:rsid w:val="005415D2"/>
    <w:rsid w:val="00541CF7"/>
    <w:rsid w:val="00542D14"/>
    <w:rsid w:val="00544631"/>
    <w:rsid w:val="00546517"/>
    <w:rsid w:val="00546921"/>
    <w:rsid w:val="0055043D"/>
    <w:rsid w:val="00551E9F"/>
    <w:rsid w:val="00552995"/>
    <w:rsid w:val="00553BA5"/>
    <w:rsid w:val="00553CF5"/>
    <w:rsid w:val="0055487A"/>
    <w:rsid w:val="00562AF9"/>
    <w:rsid w:val="005640BF"/>
    <w:rsid w:val="00566F1D"/>
    <w:rsid w:val="005713B2"/>
    <w:rsid w:val="00571521"/>
    <w:rsid w:val="00574711"/>
    <w:rsid w:val="00574E08"/>
    <w:rsid w:val="00575F54"/>
    <w:rsid w:val="0057603D"/>
    <w:rsid w:val="005766D0"/>
    <w:rsid w:val="00576A5C"/>
    <w:rsid w:val="00577FCE"/>
    <w:rsid w:val="00580C3B"/>
    <w:rsid w:val="00583520"/>
    <w:rsid w:val="00583598"/>
    <w:rsid w:val="005871C5"/>
    <w:rsid w:val="00587587"/>
    <w:rsid w:val="00590E4E"/>
    <w:rsid w:val="005914F3"/>
    <w:rsid w:val="0059747A"/>
    <w:rsid w:val="005976EE"/>
    <w:rsid w:val="005A135B"/>
    <w:rsid w:val="005A20A2"/>
    <w:rsid w:val="005A632B"/>
    <w:rsid w:val="005A69DE"/>
    <w:rsid w:val="005A6B78"/>
    <w:rsid w:val="005A7A91"/>
    <w:rsid w:val="005B18D7"/>
    <w:rsid w:val="005B4E09"/>
    <w:rsid w:val="005B5620"/>
    <w:rsid w:val="005C03EB"/>
    <w:rsid w:val="005C1AB4"/>
    <w:rsid w:val="005C44E6"/>
    <w:rsid w:val="005C4583"/>
    <w:rsid w:val="005C5C0B"/>
    <w:rsid w:val="005C65D6"/>
    <w:rsid w:val="005C65FE"/>
    <w:rsid w:val="005C756F"/>
    <w:rsid w:val="005D0C86"/>
    <w:rsid w:val="005D1232"/>
    <w:rsid w:val="005D3D0B"/>
    <w:rsid w:val="005D4DAA"/>
    <w:rsid w:val="005D7587"/>
    <w:rsid w:val="005D7F8A"/>
    <w:rsid w:val="005E209A"/>
    <w:rsid w:val="005E22A2"/>
    <w:rsid w:val="005E53A8"/>
    <w:rsid w:val="005E61AC"/>
    <w:rsid w:val="005F0990"/>
    <w:rsid w:val="005F1DC9"/>
    <w:rsid w:val="005F4196"/>
    <w:rsid w:val="005F4691"/>
    <w:rsid w:val="005F54AB"/>
    <w:rsid w:val="005F5E0D"/>
    <w:rsid w:val="005F6B46"/>
    <w:rsid w:val="005F7915"/>
    <w:rsid w:val="005F7B7C"/>
    <w:rsid w:val="00602DAD"/>
    <w:rsid w:val="00603CFF"/>
    <w:rsid w:val="0060573B"/>
    <w:rsid w:val="00605935"/>
    <w:rsid w:val="00611050"/>
    <w:rsid w:val="00611B42"/>
    <w:rsid w:val="00612F1B"/>
    <w:rsid w:val="00613006"/>
    <w:rsid w:val="00613486"/>
    <w:rsid w:val="00614758"/>
    <w:rsid w:val="00615406"/>
    <w:rsid w:val="00615F38"/>
    <w:rsid w:val="0062054E"/>
    <w:rsid w:val="00621F2E"/>
    <w:rsid w:val="006220DD"/>
    <w:rsid w:val="00622320"/>
    <w:rsid w:val="006313C2"/>
    <w:rsid w:val="00632904"/>
    <w:rsid w:val="00633B0D"/>
    <w:rsid w:val="00633F08"/>
    <w:rsid w:val="0063526D"/>
    <w:rsid w:val="006372EB"/>
    <w:rsid w:val="00641512"/>
    <w:rsid w:val="00644482"/>
    <w:rsid w:val="00645BED"/>
    <w:rsid w:val="00646FE4"/>
    <w:rsid w:val="00647437"/>
    <w:rsid w:val="00647EFF"/>
    <w:rsid w:val="006502BA"/>
    <w:rsid w:val="0065124B"/>
    <w:rsid w:val="00651EBF"/>
    <w:rsid w:val="00651FEF"/>
    <w:rsid w:val="006539AE"/>
    <w:rsid w:val="00655316"/>
    <w:rsid w:val="0065589A"/>
    <w:rsid w:val="00670FB3"/>
    <w:rsid w:val="00672D76"/>
    <w:rsid w:val="00673EAF"/>
    <w:rsid w:val="00674FFD"/>
    <w:rsid w:val="006838F2"/>
    <w:rsid w:val="006855A8"/>
    <w:rsid w:val="00686B01"/>
    <w:rsid w:val="00687A59"/>
    <w:rsid w:val="00687C1A"/>
    <w:rsid w:val="00690C85"/>
    <w:rsid w:val="00693CAB"/>
    <w:rsid w:val="006962E6"/>
    <w:rsid w:val="00696577"/>
    <w:rsid w:val="006965B3"/>
    <w:rsid w:val="006A10B4"/>
    <w:rsid w:val="006A3949"/>
    <w:rsid w:val="006B38F7"/>
    <w:rsid w:val="006B51F7"/>
    <w:rsid w:val="006B784D"/>
    <w:rsid w:val="006C0BE5"/>
    <w:rsid w:val="006C2EBB"/>
    <w:rsid w:val="006C3ED8"/>
    <w:rsid w:val="006C4239"/>
    <w:rsid w:val="006D041A"/>
    <w:rsid w:val="006D702D"/>
    <w:rsid w:val="006D7388"/>
    <w:rsid w:val="006D7B1E"/>
    <w:rsid w:val="006E04CE"/>
    <w:rsid w:val="006E2EC2"/>
    <w:rsid w:val="006E3762"/>
    <w:rsid w:val="006E47EE"/>
    <w:rsid w:val="006E5E17"/>
    <w:rsid w:val="006F2CAA"/>
    <w:rsid w:val="006F2D5C"/>
    <w:rsid w:val="006F3DD0"/>
    <w:rsid w:val="00700025"/>
    <w:rsid w:val="00703E72"/>
    <w:rsid w:val="007055C9"/>
    <w:rsid w:val="00706A68"/>
    <w:rsid w:val="00706DA4"/>
    <w:rsid w:val="007076F4"/>
    <w:rsid w:val="00710954"/>
    <w:rsid w:val="007110EE"/>
    <w:rsid w:val="00711B0C"/>
    <w:rsid w:val="007131AF"/>
    <w:rsid w:val="0071553F"/>
    <w:rsid w:val="00717188"/>
    <w:rsid w:val="00724DAB"/>
    <w:rsid w:val="00732161"/>
    <w:rsid w:val="007333FC"/>
    <w:rsid w:val="00736695"/>
    <w:rsid w:val="0074057F"/>
    <w:rsid w:val="0074195B"/>
    <w:rsid w:val="00742222"/>
    <w:rsid w:val="00743C82"/>
    <w:rsid w:val="0074471F"/>
    <w:rsid w:val="0074618A"/>
    <w:rsid w:val="0074685D"/>
    <w:rsid w:val="00761008"/>
    <w:rsid w:val="007617C1"/>
    <w:rsid w:val="007624CD"/>
    <w:rsid w:val="007634EE"/>
    <w:rsid w:val="0076435E"/>
    <w:rsid w:val="0077298C"/>
    <w:rsid w:val="007737A8"/>
    <w:rsid w:val="00775C26"/>
    <w:rsid w:val="00780723"/>
    <w:rsid w:val="007814C9"/>
    <w:rsid w:val="0078381C"/>
    <w:rsid w:val="00785A52"/>
    <w:rsid w:val="00790D90"/>
    <w:rsid w:val="00792766"/>
    <w:rsid w:val="00793A24"/>
    <w:rsid w:val="0079602C"/>
    <w:rsid w:val="007963DB"/>
    <w:rsid w:val="007972CD"/>
    <w:rsid w:val="007B2B9D"/>
    <w:rsid w:val="007C1A33"/>
    <w:rsid w:val="007C33C8"/>
    <w:rsid w:val="007C75DC"/>
    <w:rsid w:val="007D292C"/>
    <w:rsid w:val="007D7870"/>
    <w:rsid w:val="007E21D4"/>
    <w:rsid w:val="007E42C6"/>
    <w:rsid w:val="007F29EF"/>
    <w:rsid w:val="00800C3D"/>
    <w:rsid w:val="008010F0"/>
    <w:rsid w:val="00805BD5"/>
    <w:rsid w:val="0081058E"/>
    <w:rsid w:val="0081439C"/>
    <w:rsid w:val="008152E0"/>
    <w:rsid w:val="008218C1"/>
    <w:rsid w:val="00824E2D"/>
    <w:rsid w:val="00825AE4"/>
    <w:rsid w:val="00826872"/>
    <w:rsid w:val="00832F3B"/>
    <w:rsid w:val="00840C90"/>
    <w:rsid w:val="00840CAD"/>
    <w:rsid w:val="00841274"/>
    <w:rsid w:val="00841968"/>
    <w:rsid w:val="00843388"/>
    <w:rsid w:val="00845EEE"/>
    <w:rsid w:val="008469BF"/>
    <w:rsid w:val="00850309"/>
    <w:rsid w:val="00854463"/>
    <w:rsid w:val="0085635C"/>
    <w:rsid w:val="00861E32"/>
    <w:rsid w:val="00862D02"/>
    <w:rsid w:val="00862D20"/>
    <w:rsid w:val="0086350B"/>
    <w:rsid w:val="0086532B"/>
    <w:rsid w:val="00865B93"/>
    <w:rsid w:val="0087480E"/>
    <w:rsid w:val="0087546B"/>
    <w:rsid w:val="0088076C"/>
    <w:rsid w:val="00881316"/>
    <w:rsid w:val="00882504"/>
    <w:rsid w:val="00884231"/>
    <w:rsid w:val="0088434C"/>
    <w:rsid w:val="00884D5A"/>
    <w:rsid w:val="00886112"/>
    <w:rsid w:val="008940AF"/>
    <w:rsid w:val="008947DE"/>
    <w:rsid w:val="008A0B71"/>
    <w:rsid w:val="008A0FD9"/>
    <w:rsid w:val="008A5CF9"/>
    <w:rsid w:val="008A6286"/>
    <w:rsid w:val="008A74DD"/>
    <w:rsid w:val="008B1EBB"/>
    <w:rsid w:val="008B21BC"/>
    <w:rsid w:val="008B45F8"/>
    <w:rsid w:val="008B4E16"/>
    <w:rsid w:val="008B5611"/>
    <w:rsid w:val="008B63BC"/>
    <w:rsid w:val="008B69A0"/>
    <w:rsid w:val="008B7978"/>
    <w:rsid w:val="008C3D29"/>
    <w:rsid w:val="008C661C"/>
    <w:rsid w:val="008D0838"/>
    <w:rsid w:val="008D2A6F"/>
    <w:rsid w:val="008D6D6A"/>
    <w:rsid w:val="008E1739"/>
    <w:rsid w:val="008E2DDF"/>
    <w:rsid w:val="008E53B2"/>
    <w:rsid w:val="008F0875"/>
    <w:rsid w:val="008F0EA9"/>
    <w:rsid w:val="008F247D"/>
    <w:rsid w:val="008F31BB"/>
    <w:rsid w:val="008F3A56"/>
    <w:rsid w:val="008F5D1C"/>
    <w:rsid w:val="008F6603"/>
    <w:rsid w:val="008F73DB"/>
    <w:rsid w:val="00904843"/>
    <w:rsid w:val="00904B49"/>
    <w:rsid w:val="009116BB"/>
    <w:rsid w:val="00912C40"/>
    <w:rsid w:val="00912C42"/>
    <w:rsid w:val="0091320B"/>
    <w:rsid w:val="0091605E"/>
    <w:rsid w:val="00917F84"/>
    <w:rsid w:val="009210B8"/>
    <w:rsid w:val="00922468"/>
    <w:rsid w:val="009224EB"/>
    <w:rsid w:val="00922B17"/>
    <w:rsid w:val="00922C6F"/>
    <w:rsid w:val="0092533A"/>
    <w:rsid w:val="009256B7"/>
    <w:rsid w:val="00927404"/>
    <w:rsid w:val="0093235F"/>
    <w:rsid w:val="009326D2"/>
    <w:rsid w:val="00933CC5"/>
    <w:rsid w:val="009344FF"/>
    <w:rsid w:val="00935BA6"/>
    <w:rsid w:val="0093754B"/>
    <w:rsid w:val="00940D47"/>
    <w:rsid w:val="00940E42"/>
    <w:rsid w:val="0094159F"/>
    <w:rsid w:val="009435EE"/>
    <w:rsid w:val="009453B1"/>
    <w:rsid w:val="00946357"/>
    <w:rsid w:val="009468DF"/>
    <w:rsid w:val="00947920"/>
    <w:rsid w:val="009523A4"/>
    <w:rsid w:val="009615A5"/>
    <w:rsid w:val="00962BA4"/>
    <w:rsid w:val="00964D3B"/>
    <w:rsid w:val="00964F0A"/>
    <w:rsid w:val="00965674"/>
    <w:rsid w:val="00965B08"/>
    <w:rsid w:val="00965BC3"/>
    <w:rsid w:val="00967061"/>
    <w:rsid w:val="009678AA"/>
    <w:rsid w:val="00974DDD"/>
    <w:rsid w:val="00980442"/>
    <w:rsid w:val="00984954"/>
    <w:rsid w:val="00987423"/>
    <w:rsid w:val="00987879"/>
    <w:rsid w:val="00990C5C"/>
    <w:rsid w:val="009915DA"/>
    <w:rsid w:val="00994051"/>
    <w:rsid w:val="0099638B"/>
    <w:rsid w:val="009A0612"/>
    <w:rsid w:val="009A087D"/>
    <w:rsid w:val="009A1D0E"/>
    <w:rsid w:val="009A28F3"/>
    <w:rsid w:val="009A2FDA"/>
    <w:rsid w:val="009A3524"/>
    <w:rsid w:val="009A7B75"/>
    <w:rsid w:val="009B0E35"/>
    <w:rsid w:val="009B36D6"/>
    <w:rsid w:val="009B3D19"/>
    <w:rsid w:val="009B59BF"/>
    <w:rsid w:val="009B6374"/>
    <w:rsid w:val="009C0589"/>
    <w:rsid w:val="009C2113"/>
    <w:rsid w:val="009C4E19"/>
    <w:rsid w:val="009C69F1"/>
    <w:rsid w:val="009C7E75"/>
    <w:rsid w:val="009C7F1B"/>
    <w:rsid w:val="009D1D68"/>
    <w:rsid w:val="009D1E8C"/>
    <w:rsid w:val="009D2BAD"/>
    <w:rsid w:val="009D32C2"/>
    <w:rsid w:val="009D7A5F"/>
    <w:rsid w:val="009E090A"/>
    <w:rsid w:val="009E191B"/>
    <w:rsid w:val="009E191F"/>
    <w:rsid w:val="009E272D"/>
    <w:rsid w:val="009E2A49"/>
    <w:rsid w:val="009E41BC"/>
    <w:rsid w:val="009E4505"/>
    <w:rsid w:val="009E5C7E"/>
    <w:rsid w:val="009E5ECA"/>
    <w:rsid w:val="009E69DB"/>
    <w:rsid w:val="009E6C27"/>
    <w:rsid w:val="009F0B38"/>
    <w:rsid w:val="009F177C"/>
    <w:rsid w:val="009F19C1"/>
    <w:rsid w:val="009F1E72"/>
    <w:rsid w:val="009F45A7"/>
    <w:rsid w:val="009F45F6"/>
    <w:rsid w:val="009F45FB"/>
    <w:rsid w:val="009F4C7D"/>
    <w:rsid w:val="009F5BEA"/>
    <w:rsid w:val="009F6395"/>
    <w:rsid w:val="00A07038"/>
    <w:rsid w:val="00A16C66"/>
    <w:rsid w:val="00A20430"/>
    <w:rsid w:val="00A24E85"/>
    <w:rsid w:val="00A25BC5"/>
    <w:rsid w:val="00A309BC"/>
    <w:rsid w:val="00A32F1E"/>
    <w:rsid w:val="00A33469"/>
    <w:rsid w:val="00A35462"/>
    <w:rsid w:val="00A35480"/>
    <w:rsid w:val="00A375BF"/>
    <w:rsid w:val="00A400DC"/>
    <w:rsid w:val="00A418D3"/>
    <w:rsid w:val="00A50BBE"/>
    <w:rsid w:val="00A5399A"/>
    <w:rsid w:val="00A56844"/>
    <w:rsid w:val="00A60890"/>
    <w:rsid w:val="00A630D2"/>
    <w:rsid w:val="00A63CB2"/>
    <w:rsid w:val="00A65278"/>
    <w:rsid w:val="00A7148C"/>
    <w:rsid w:val="00A73EE1"/>
    <w:rsid w:val="00A7415C"/>
    <w:rsid w:val="00A85280"/>
    <w:rsid w:val="00A91060"/>
    <w:rsid w:val="00A9492E"/>
    <w:rsid w:val="00A9502B"/>
    <w:rsid w:val="00A96E0C"/>
    <w:rsid w:val="00AA5A68"/>
    <w:rsid w:val="00AB1183"/>
    <w:rsid w:val="00AB155C"/>
    <w:rsid w:val="00AB39DC"/>
    <w:rsid w:val="00AB4CDB"/>
    <w:rsid w:val="00AB4D8A"/>
    <w:rsid w:val="00AC2481"/>
    <w:rsid w:val="00AC4222"/>
    <w:rsid w:val="00AC47E5"/>
    <w:rsid w:val="00AC4D2D"/>
    <w:rsid w:val="00AC5ADB"/>
    <w:rsid w:val="00AD05D0"/>
    <w:rsid w:val="00AD1D25"/>
    <w:rsid w:val="00AD1DED"/>
    <w:rsid w:val="00AD4051"/>
    <w:rsid w:val="00AD6194"/>
    <w:rsid w:val="00AD7C49"/>
    <w:rsid w:val="00AD7D9B"/>
    <w:rsid w:val="00AE0F97"/>
    <w:rsid w:val="00AE56F0"/>
    <w:rsid w:val="00AF224E"/>
    <w:rsid w:val="00AF5262"/>
    <w:rsid w:val="00AF52DE"/>
    <w:rsid w:val="00B01022"/>
    <w:rsid w:val="00B01309"/>
    <w:rsid w:val="00B01692"/>
    <w:rsid w:val="00B02D20"/>
    <w:rsid w:val="00B039FF"/>
    <w:rsid w:val="00B1248F"/>
    <w:rsid w:val="00B13173"/>
    <w:rsid w:val="00B1411B"/>
    <w:rsid w:val="00B175BF"/>
    <w:rsid w:val="00B244CD"/>
    <w:rsid w:val="00B270A0"/>
    <w:rsid w:val="00B276CC"/>
    <w:rsid w:val="00B30FF2"/>
    <w:rsid w:val="00B3332A"/>
    <w:rsid w:val="00B33737"/>
    <w:rsid w:val="00B338B4"/>
    <w:rsid w:val="00B370D1"/>
    <w:rsid w:val="00B37D3A"/>
    <w:rsid w:val="00B40393"/>
    <w:rsid w:val="00B42484"/>
    <w:rsid w:val="00B5264A"/>
    <w:rsid w:val="00B52E1B"/>
    <w:rsid w:val="00B53704"/>
    <w:rsid w:val="00B562A0"/>
    <w:rsid w:val="00B56F0B"/>
    <w:rsid w:val="00B62173"/>
    <w:rsid w:val="00B62CC3"/>
    <w:rsid w:val="00B62F84"/>
    <w:rsid w:val="00B63364"/>
    <w:rsid w:val="00B64463"/>
    <w:rsid w:val="00B65721"/>
    <w:rsid w:val="00B65732"/>
    <w:rsid w:val="00B67116"/>
    <w:rsid w:val="00B675E0"/>
    <w:rsid w:val="00B7237C"/>
    <w:rsid w:val="00B73489"/>
    <w:rsid w:val="00B75BCD"/>
    <w:rsid w:val="00B75E82"/>
    <w:rsid w:val="00B76204"/>
    <w:rsid w:val="00B77D8F"/>
    <w:rsid w:val="00B8119B"/>
    <w:rsid w:val="00B82DC4"/>
    <w:rsid w:val="00B82DF7"/>
    <w:rsid w:val="00B8309C"/>
    <w:rsid w:val="00B84F8E"/>
    <w:rsid w:val="00B8501C"/>
    <w:rsid w:val="00B8622C"/>
    <w:rsid w:val="00B865A1"/>
    <w:rsid w:val="00B912C2"/>
    <w:rsid w:val="00B949E1"/>
    <w:rsid w:val="00B95DE8"/>
    <w:rsid w:val="00B96E0A"/>
    <w:rsid w:val="00BA1536"/>
    <w:rsid w:val="00BA3689"/>
    <w:rsid w:val="00BA50B8"/>
    <w:rsid w:val="00BB3962"/>
    <w:rsid w:val="00BB40F7"/>
    <w:rsid w:val="00BB521F"/>
    <w:rsid w:val="00BB6C8C"/>
    <w:rsid w:val="00BC3E68"/>
    <w:rsid w:val="00BC6AC3"/>
    <w:rsid w:val="00BC74DC"/>
    <w:rsid w:val="00BD0E46"/>
    <w:rsid w:val="00BD3FF9"/>
    <w:rsid w:val="00BD762C"/>
    <w:rsid w:val="00BE0D2F"/>
    <w:rsid w:val="00BE123B"/>
    <w:rsid w:val="00BE1726"/>
    <w:rsid w:val="00BE2AB4"/>
    <w:rsid w:val="00BE2E7E"/>
    <w:rsid w:val="00BE3544"/>
    <w:rsid w:val="00BE6559"/>
    <w:rsid w:val="00BE6755"/>
    <w:rsid w:val="00C002E2"/>
    <w:rsid w:val="00C00CF6"/>
    <w:rsid w:val="00C031F4"/>
    <w:rsid w:val="00C05951"/>
    <w:rsid w:val="00C05962"/>
    <w:rsid w:val="00C103A2"/>
    <w:rsid w:val="00C11D0B"/>
    <w:rsid w:val="00C21D26"/>
    <w:rsid w:val="00C306EA"/>
    <w:rsid w:val="00C32FE0"/>
    <w:rsid w:val="00C33342"/>
    <w:rsid w:val="00C33A85"/>
    <w:rsid w:val="00C35884"/>
    <w:rsid w:val="00C368F1"/>
    <w:rsid w:val="00C36E28"/>
    <w:rsid w:val="00C36FA6"/>
    <w:rsid w:val="00C3772F"/>
    <w:rsid w:val="00C403FA"/>
    <w:rsid w:val="00C40ADD"/>
    <w:rsid w:val="00C40EC8"/>
    <w:rsid w:val="00C40FA0"/>
    <w:rsid w:val="00C415A3"/>
    <w:rsid w:val="00C417DD"/>
    <w:rsid w:val="00C430B4"/>
    <w:rsid w:val="00C437EB"/>
    <w:rsid w:val="00C440F7"/>
    <w:rsid w:val="00C44A8F"/>
    <w:rsid w:val="00C44D24"/>
    <w:rsid w:val="00C44F14"/>
    <w:rsid w:val="00C45E0F"/>
    <w:rsid w:val="00C475A3"/>
    <w:rsid w:val="00C50AC4"/>
    <w:rsid w:val="00C53B44"/>
    <w:rsid w:val="00C56999"/>
    <w:rsid w:val="00C601AC"/>
    <w:rsid w:val="00C65722"/>
    <w:rsid w:val="00C65F79"/>
    <w:rsid w:val="00C71B25"/>
    <w:rsid w:val="00C72054"/>
    <w:rsid w:val="00C771B0"/>
    <w:rsid w:val="00C83BAD"/>
    <w:rsid w:val="00C862E9"/>
    <w:rsid w:val="00C87539"/>
    <w:rsid w:val="00C87B96"/>
    <w:rsid w:val="00C87E64"/>
    <w:rsid w:val="00C91169"/>
    <w:rsid w:val="00C9408B"/>
    <w:rsid w:val="00C96D3F"/>
    <w:rsid w:val="00C97698"/>
    <w:rsid w:val="00CB038A"/>
    <w:rsid w:val="00CB2D23"/>
    <w:rsid w:val="00CB332A"/>
    <w:rsid w:val="00CB3437"/>
    <w:rsid w:val="00CB4E0E"/>
    <w:rsid w:val="00CB5935"/>
    <w:rsid w:val="00CB5DED"/>
    <w:rsid w:val="00CC07A3"/>
    <w:rsid w:val="00CC2006"/>
    <w:rsid w:val="00CC3147"/>
    <w:rsid w:val="00CC5088"/>
    <w:rsid w:val="00CD0F84"/>
    <w:rsid w:val="00CD1D26"/>
    <w:rsid w:val="00CD376E"/>
    <w:rsid w:val="00CD54A5"/>
    <w:rsid w:val="00CD6E63"/>
    <w:rsid w:val="00CE30F9"/>
    <w:rsid w:val="00CE6F3C"/>
    <w:rsid w:val="00CF1417"/>
    <w:rsid w:val="00CF6F26"/>
    <w:rsid w:val="00D02409"/>
    <w:rsid w:val="00D04B75"/>
    <w:rsid w:val="00D05D94"/>
    <w:rsid w:val="00D05F09"/>
    <w:rsid w:val="00D07823"/>
    <w:rsid w:val="00D12981"/>
    <w:rsid w:val="00D1354D"/>
    <w:rsid w:val="00D204F8"/>
    <w:rsid w:val="00D2159D"/>
    <w:rsid w:val="00D22DFF"/>
    <w:rsid w:val="00D2487A"/>
    <w:rsid w:val="00D26BE1"/>
    <w:rsid w:val="00D33CAA"/>
    <w:rsid w:val="00D34F21"/>
    <w:rsid w:val="00D3512C"/>
    <w:rsid w:val="00D36210"/>
    <w:rsid w:val="00D403B0"/>
    <w:rsid w:val="00D427C5"/>
    <w:rsid w:val="00D4450D"/>
    <w:rsid w:val="00D45E6C"/>
    <w:rsid w:val="00D4790D"/>
    <w:rsid w:val="00D52BCB"/>
    <w:rsid w:val="00D56F0A"/>
    <w:rsid w:val="00D6044E"/>
    <w:rsid w:val="00D61F47"/>
    <w:rsid w:val="00D62AEC"/>
    <w:rsid w:val="00D638C4"/>
    <w:rsid w:val="00D65B50"/>
    <w:rsid w:val="00D67185"/>
    <w:rsid w:val="00D7143B"/>
    <w:rsid w:val="00D71F28"/>
    <w:rsid w:val="00D7201C"/>
    <w:rsid w:val="00D77379"/>
    <w:rsid w:val="00D773A3"/>
    <w:rsid w:val="00D80F13"/>
    <w:rsid w:val="00D82907"/>
    <w:rsid w:val="00D82D70"/>
    <w:rsid w:val="00D83A35"/>
    <w:rsid w:val="00D86442"/>
    <w:rsid w:val="00D8740A"/>
    <w:rsid w:val="00D87CE0"/>
    <w:rsid w:val="00D909A2"/>
    <w:rsid w:val="00D95BA2"/>
    <w:rsid w:val="00DA0DBF"/>
    <w:rsid w:val="00DA22B2"/>
    <w:rsid w:val="00DA2BE6"/>
    <w:rsid w:val="00DA3170"/>
    <w:rsid w:val="00DA4F98"/>
    <w:rsid w:val="00DA58C7"/>
    <w:rsid w:val="00DA5D6C"/>
    <w:rsid w:val="00DA6FE2"/>
    <w:rsid w:val="00DB036B"/>
    <w:rsid w:val="00DB7692"/>
    <w:rsid w:val="00DB7FDB"/>
    <w:rsid w:val="00DC0607"/>
    <w:rsid w:val="00DC0E52"/>
    <w:rsid w:val="00DC18A2"/>
    <w:rsid w:val="00DC1974"/>
    <w:rsid w:val="00DC7847"/>
    <w:rsid w:val="00DC78AE"/>
    <w:rsid w:val="00DD0A81"/>
    <w:rsid w:val="00DD18AD"/>
    <w:rsid w:val="00DD6926"/>
    <w:rsid w:val="00DE270A"/>
    <w:rsid w:val="00DE2790"/>
    <w:rsid w:val="00DE2CEA"/>
    <w:rsid w:val="00DE35FC"/>
    <w:rsid w:val="00DE381F"/>
    <w:rsid w:val="00DE42F3"/>
    <w:rsid w:val="00DE7043"/>
    <w:rsid w:val="00DE7FAA"/>
    <w:rsid w:val="00DF0AF8"/>
    <w:rsid w:val="00DF0C78"/>
    <w:rsid w:val="00DF12CA"/>
    <w:rsid w:val="00DF29A0"/>
    <w:rsid w:val="00DF5BC2"/>
    <w:rsid w:val="00DF5C12"/>
    <w:rsid w:val="00E0065E"/>
    <w:rsid w:val="00E01FBE"/>
    <w:rsid w:val="00E0377D"/>
    <w:rsid w:val="00E037F1"/>
    <w:rsid w:val="00E05BBB"/>
    <w:rsid w:val="00E05FF1"/>
    <w:rsid w:val="00E07D4E"/>
    <w:rsid w:val="00E11080"/>
    <w:rsid w:val="00E119AB"/>
    <w:rsid w:val="00E140DC"/>
    <w:rsid w:val="00E23628"/>
    <w:rsid w:val="00E23789"/>
    <w:rsid w:val="00E24333"/>
    <w:rsid w:val="00E245D5"/>
    <w:rsid w:val="00E24DEC"/>
    <w:rsid w:val="00E2636A"/>
    <w:rsid w:val="00E26800"/>
    <w:rsid w:val="00E27DA4"/>
    <w:rsid w:val="00E35AEC"/>
    <w:rsid w:val="00E35BB8"/>
    <w:rsid w:val="00E35E29"/>
    <w:rsid w:val="00E3799C"/>
    <w:rsid w:val="00E408F7"/>
    <w:rsid w:val="00E51013"/>
    <w:rsid w:val="00E512C5"/>
    <w:rsid w:val="00E53885"/>
    <w:rsid w:val="00E558A5"/>
    <w:rsid w:val="00E6148E"/>
    <w:rsid w:val="00E6497D"/>
    <w:rsid w:val="00E66492"/>
    <w:rsid w:val="00E66B28"/>
    <w:rsid w:val="00E7385C"/>
    <w:rsid w:val="00E73ECE"/>
    <w:rsid w:val="00E77E66"/>
    <w:rsid w:val="00E812E0"/>
    <w:rsid w:val="00E8257C"/>
    <w:rsid w:val="00E84070"/>
    <w:rsid w:val="00E85D70"/>
    <w:rsid w:val="00E86895"/>
    <w:rsid w:val="00E87E1A"/>
    <w:rsid w:val="00E90145"/>
    <w:rsid w:val="00E9744B"/>
    <w:rsid w:val="00EA39B5"/>
    <w:rsid w:val="00EA4FD2"/>
    <w:rsid w:val="00EA5A41"/>
    <w:rsid w:val="00EA672D"/>
    <w:rsid w:val="00EA7E41"/>
    <w:rsid w:val="00EB08FA"/>
    <w:rsid w:val="00EB3C68"/>
    <w:rsid w:val="00EB4EBC"/>
    <w:rsid w:val="00EB5573"/>
    <w:rsid w:val="00EC2108"/>
    <w:rsid w:val="00EC2C6D"/>
    <w:rsid w:val="00EC44AD"/>
    <w:rsid w:val="00ED4C2B"/>
    <w:rsid w:val="00ED7816"/>
    <w:rsid w:val="00ED7E17"/>
    <w:rsid w:val="00EE2F81"/>
    <w:rsid w:val="00EF41B1"/>
    <w:rsid w:val="00EF630A"/>
    <w:rsid w:val="00EF7B1D"/>
    <w:rsid w:val="00F01904"/>
    <w:rsid w:val="00F044FA"/>
    <w:rsid w:val="00F04B0D"/>
    <w:rsid w:val="00F05525"/>
    <w:rsid w:val="00F11B7A"/>
    <w:rsid w:val="00F17C61"/>
    <w:rsid w:val="00F2027F"/>
    <w:rsid w:val="00F2529B"/>
    <w:rsid w:val="00F252C8"/>
    <w:rsid w:val="00F27CDE"/>
    <w:rsid w:val="00F32116"/>
    <w:rsid w:val="00F32650"/>
    <w:rsid w:val="00F36227"/>
    <w:rsid w:val="00F3671B"/>
    <w:rsid w:val="00F3786B"/>
    <w:rsid w:val="00F37EEE"/>
    <w:rsid w:val="00F40C18"/>
    <w:rsid w:val="00F42B5A"/>
    <w:rsid w:val="00F437EF"/>
    <w:rsid w:val="00F44EEF"/>
    <w:rsid w:val="00F47738"/>
    <w:rsid w:val="00F5146F"/>
    <w:rsid w:val="00F573B9"/>
    <w:rsid w:val="00F61BA9"/>
    <w:rsid w:val="00F62454"/>
    <w:rsid w:val="00F63163"/>
    <w:rsid w:val="00F63A27"/>
    <w:rsid w:val="00F64874"/>
    <w:rsid w:val="00F66427"/>
    <w:rsid w:val="00F67D39"/>
    <w:rsid w:val="00F74EB0"/>
    <w:rsid w:val="00F813D7"/>
    <w:rsid w:val="00F83E20"/>
    <w:rsid w:val="00F87E06"/>
    <w:rsid w:val="00F912DC"/>
    <w:rsid w:val="00F93A14"/>
    <w:rsid w:val="00F93D01"/>
    <w:rsid w:val="00F94485"/>
    <w:rsid w:val="00F9628D"/>
    <w:rsid w:val="00F9687E"/>
    <w:rsid w:val="00FA12C9"/>
    <w:rsid w:val="00FA2B5C"/>
    <w:rsid w:val="00FA5047"/>
    <w:rsid w:val="00FA776A"/>
    <w:rsid w:val="00FA7BB2"/>
    <w:rsid w:val="00FB08B4"/>
    <w:rsid w:val="00FB0A34"/>
    <w:rsid w:val="00FB4E82"/>
    <w:rsid w:val="00FB6267"/>
    <w:rsid w:val="00FB7F0F"/>
    <w:rsid w:val="00FC4FCE"/>
    <w:rsid w:val="00FC6411"/>
    <w:rsid w:val="00FC719A"/>
    <w:rsid w:val="00FC71F0"/>
    <w:rsid w:val="00FD74D9"/>
    <w:rsid w:val="00FE1415"/>
    <w:rsid w:val="00FE1DEC"/>
    <w:rsid w:val="00FE2384"/>
    <w:rsid w:val="00FE2BC7"/>
    <w:rsid w:val="00FE45FA"/>
    <w:rsid w:val="00FF0764"/>
    <w:rsid w:val="00FF1C53"/>
    <w:rsid w:val="00FF5ECD"/>
    <w:rsid w:val="00FF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5F0E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Corpsdetexte"/>
    <w:qFormat/>
    <w:pPr>
      <w:widowControl/>
      <w:numPr>
        <w:numId w:val="1"/>
      </w:numPr>
      <w:spacing w:after="240"/>
      <w:jc w:val="both"/>
      <w:outlineLvl w:val="0"/>
    </w:pPr>
    <w:rPr>
      <w:caps/>
      <w:sz w:val="28"/>
    </w:rPr>
  </w:style>
  <w:style w:type="paragraph" w:styleId="Titre2">
    <w:name w:val="heading 2"/>
    <w:basedOn w:val="Normal"/>
    <w:next w:val="Corpsdetexte"/>
    <w:qFormat/>
    <w:pPr>
      <w:widowControl/>
      <w:numPr>
        <w:ilvl w:val="1"/>
        <w:numId w:val="1"/>
      </w:numPr>
      <w:spacing w:after="240"/>
      <w:ind w:hanging="454"/>
      <w:jc w:val="both"/>
      <w:outlineLvl w:val="1"/>
    </w:pPr>
    <w:rPr>
      <w:smallCaps/>
    </w:rPr>
  </w:style>
  <w:style w:type="paragraph" w:styleId="Titre3">
    <w:name w:val="heading 3"/>
    <w:basedOn w:val="Normal"/>
    <w:next w:val="Corpsdetexte"/>
    <w:qFormat/>
    <w:pPr>
      <w:widowControl/>
      <w:numPr>
        <w:ilvl w:val="2"/>
        <w:numId w:val="1"/>
      </w:numPr>
      <w:spacing w:after="240"/>
      <w:ind w:hanging="454"/>
      <w:jc w:val="both"/>
      <w:outlineLvl w:val="2"/>
    </w:pPr>
    <w:rPr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" w:hAnsi="Times"/>
      <w:i/>
      <w:sz w:val="22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pip1">
    <w:name w:val="spip1"/>
    <w:basedOn w:val="Normal"/>
    <w:rsid w:val="00F252C8"/>
    <w:pPr>
      <w:widowControl/>
      <w:overflowPunct/>
      <w:autoSpaceDE/>
      <w:autoSpaceDN/>
      <w:adjustRightInd/>
      <w:spacing w:before="168" w:after="168"/>
      <w:textAlignment w:val="auto"/>
    </w:pPr>
    <w:rPr>
      <w:szCs w:val="24"/>
    </w:rPr>
  </w:style>
  <w:style w:type="paragraph" w:styleId="Corpsdetexte">
    <w:name w:val="Body Text"/>
    <w:basedOn w:val="Normal"/>
    <w:pPr>
      <w:jc w:val="both"/>
    </w:pPr>
  </w:style>
  <w:style w:type="table" w:styleId="Grilledutableau">
    <w:name w:val="Table Grid"/>
    <w:basedOn w:val="TableauNormal"/>
    <w:rsid w:val="001171EF"/>
    <w:pPr>
      <w:widowControl w:val="0"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1171EF"/>
    <w:rPr>
      <w:color w:val="0000FF"/>
      <w:u w:val="single"/>
    </w:rPr>
  </w:style>
  <w:style w:type="character" w:styleId="Numrodepage">
    <w:name w:val="page number"/>
    <w:basedOn w:val="Policepardfaut"/>
  </w:style>
  <w:style w:type="paragraph" w:customStyle="1" w:styleId="Destinataire">
    <w:name w:val="Destinataire"/>
    <w:basedOn w:val="Normal"/>
    <w:pPr>
      <w:widowControl/>
    </w:pPr>
  </w:style>
  <w:style w:type="paragraph" w:customStyle="1" w:styleId="EncadrService">
    <w:name w:val="Encadré Service"/>
    <w:basedOn w:val="Normal"/>
    <w:pPr>
      <w:widowControl/>
      <w:spacing w:line="360" w:lineRule="auto"/>
      <w:ind w:left="34" w:right="68"/>
      <w:jc w:val="center"/>
    </w:pPr>
    <w:rPr>
      <w:rFonts w:ascii="Times" w:hAnsi="Times"/>
      <w:smallCaps/>
      <w:sz w:val="22"/>
    </w:rPr>
  </w:style>
  <w:style w:type="paragraph" w:styleId="Textedebulles">
    <w:name w:val="Balloon Text"/>
    <w:basedOn w:val="Normal"/>
    <w:semiHidden/>
    <w:rsid w:val="00CB5935"/>
    <w:rPr>
      <w:rFonts w:ascii="Tahoma" w:hAnsi="Tahoma" w:cs="Tahoma"/>
      <w:sz w:val="16"/>
      <w:szCs w:val="16"/>
    </w:rPr>
  </w:style>
  <w:style w:type="paragraph" w:customStyle="1" w:styleId="PS">
    <w:name w:val="PS"/>
    <w:basedOn w:val="Normal"/>
    <w:rsid w:val="007D7870"/>
    <w:pPr>
      <w:widowControl/>
      <w:suppressAutoHyphens/>
      <w:autoSpaceDN/>
      <w:adjustRightInd/>
      <w:spacing w:after="240"/>
      <w:ind w:left="851" w:right="-284" w:firstLine="1134"/>
      <w:jc w:val="both"/>
    </w:pPr>
    <w:rPr>
      <w:rFonts w:ascii="CG Times (W1)" w:hAnsi="CG Times (W1)" w:cs="CG Times (W1)"/>
      <w:lang w:eastAsia="zh-CN"/>
    </w:rPr>
  </w:style>
  <w:style w:type="paragraph" w:customStyle="1" w:styleId="alina">
    <w:name w:val="alinéa"/>
    <w:basedOn w:val="PS"/>
    <w:rsid w:val="007D7870"/>
  </w:style>
  <w:style w:type="paragraph" w:customStyle="1" w:styleId="CarCarCar">
    <w:name w:val="Car Car Car"/>
    <w:basedOn w:val="Normal"/>
    <w:rsid w:val="004F40FE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6D041A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CE30F9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CE30F9"/>
  </w:style>
  <w:style w:type="character" w:styleId="Appelnotedebasdep">
    <w:name w:val="footnote reference"/>
    <w:basedOn w:val="Policepardfaut"/>
    <w:rsid w:val="00CE30F9"/>
    <w:rPr>
      <w:vertAlign w:val="superscript"/>
    </w:rPr>
  </w:style>
  <w:style w:type="paragraph" w:customStyle="1" w:styleId="Default">
    <w:name w:val="Default"/>
    <w:rsid w:val="00A334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4508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4508DD"/>
    <w:rPr>
      <w:rFonts w:ascii="Courier New" w:hAnsi="Courier New" w:cs="Courier New"/>
    </w:rPr>
  </w:style>
  <w:style w:type="character" w:customStyle="1" w:styleId="baddress">
    <w:name w:val="b_address"/>
    <w:basedOn w:val="Policepardfaut"/>
    <w:rsid w:val="0002494F"/>
  </w:style>
  <w:style w:type="character" w:customStyle="1" w:styleId="sel-activite">
    <w:name w:val="sel-activite"/>
    <w:basedOn w:val="Policepardfaut"/>
    <w:rsid w:val="0002494F"/>
  </w:style>
  <w:style w:type="character" w:customStyle="1" w:styleId="value">
    <w:name w:val="value"/>
    <w:basedOn w:val="Policepardfaut"/>
    <w:rsid w:val="0002494F"/>
  </w:style>
  <w:style w:type="character" w:customStyle="1" w:styleId="xbe">
    <w:name w:val="_xbe"/>
    <w:basedOn w:val="Policepardfaut"/>
    <w:rsid w:val="000864C2"/>
  </w:style>
  <w:style w:type="character" w:customStyle="1" w:styleId="block">
    <w:name w:val="block"/>
    <w:basedOn w:val="Policepardfaut"/>
    <w:rsid w:val="004D6DDF"/>
  </w:style>
  <w:style w:type="paragraph" w:styleId="NormalWeb">
    <w:name w:val="Normal (Web)"/>
    <w:basedOn w:val="Normal"/>
    <w:uiPriority w:val="99"/>
    <w:unhideWhenUsed/>
    <w:rsid w:val="000D410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lev">
    <w:name w:val="Strong"/>
    <w:basedOn w:val="Policepardfaut"/>
    <w:uiPriority w:val="22"/>
    <w:qFormat/>
    <w:rsid w:val="00B633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5F0E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Corpsdetexte"/>
    <w:qFormat/>
    <w:pPr>
      <w:widowControl/>
      <w:numPr>
        <w:numId w:val="1"/>
      </w:numPr>
      <w:spacing w:after="240"/>
      <w:jc w:val="both"/>
      <w:outlineLvl w:val="0"/>
    </w:pPr>
    <w:rPr>
      <w:caps/>
      <w:sz w:val="28"/>
    </w:rPr>
  </w:style>
  <w:style w:type="paragraph" w:styleId="Titre2">
    <w:name w:val="heading 2"/>
    <w:basedOn w:val="Normal"/>
    <w:next w:val="Corpsdetexte"/>
    <w:qFormat/>
    <w:pPr>
      <w:widowControl/>
      <w:numPr>
        <w:ilvl w:val="1"/>
        <w:numId w:val="1"/>
      </w:numPr>
      <w:spacing w:after="240"/>
      <w:ind w:hanging="454"/>
      <w:jc w:val="both"/>
      <w:outlineLvl w:val="1"/>
    </w:pPr>
    <w:rPr>
      <w:smallCaps/>
    </w:rPr>
  </w:style>
  <w:style w:type="paragraph" w:styleId="Titre3">
    <w:name w:val="heading 3"/>
    <w:basedOn w:val="Normal"/>
    <w:next w:val="Corpsdetexte"/>
    <w:qFormat/>
    <w:pPr>
      <w:widowControl/>
      <w:numPr>
        <w:ilvl w:val="2"/>
        <w:numId w:val="1"/>
      </w:numPr>
      <w:spacing w:after="240"/>
      <w:ind w:hanging="454"/>
      <w:jc w:val="both"/>
      <w:outlineLvl w:val="2"/>
    </w:pPr>
    <w:rPr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" w:hAnsi="Times"/>
      <w:i/>
      <w:sz w:val="22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pip1">
    <w:name w:val="spip1"/>
    <w:basedOn w:val="Normal"/>
    <w:rsid w:val="00F252C8"/>
    <w:pPr>
      <w:widowControl/>
      <w:overflowPunct/>
      <w:autoSpaceDE/>
      <w:autoSpaceDN/>
      <w:adjustRightInd/>
      <w:spacing w:before="168" w:after="168"/>
      <w:textAlignment w:val="auto"/>
    </w:pPr>
    <w:rPr>
      <w:szCs w:val="24"/>
    </w:rPr>
  </w:style>
  <w:style w:type="paragraph" w:styleId="Corpsdetexte">
    <w:name w:val="Body Text"/>
    <w:basedOn w:val="Normal"/>
    <w:pPr>
      <w:jc w:val="both"/>
    </w:pPr>
  </w:style>
  <w:style w:type="table" w:styleId="Grilledutableau">
    <w:name w:val="Table Grid"/>
    <w:basedOn w:val="TableauNormal"/>
    <w:rsid w:val="001171EF"/>
    <w:pPr>
      <w:widowControl w:val="0"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1171EF"/>
    <w:rPr>
      <w:color w:val="0000FF"/>
      <w:u w:val="single"/>
    </w:rPr>
  </w:style>
  <w:style w:type="character" w:styleId="Numrodepage">
    <w:name w:val="page number"/>
    <w:basedOn w:val="Policepardfaut"/>
  </w:style>
  <w:style w:type="paragraph" w:customStyle="1" w:styleId="Destinataire">
    <w:name w:val="Destinataire"/>
    <w:basedOn w:val="Normal"/>
    <w:pPr>
      <w:widowControl/>
    </w:pPr>
  </w:style>
  <w:style w:type="paragraph" w:customStyle="1" w:styleId="EncadrService">
    <w:name w:val="Encadré Service"/>
    <w:basedOn w:val="Normal"/>
    <w:pPr>
      <w:widowControl/>
      <w:spacing w:line="360" w:lineRule="auto"/>
      <w:ind w:left="34" w:right="68"/>
      <w:jc w:val="center"/>
    </w:pPr>
    <w:rPr>
      <w:rFonts w:ascii="Times" w:hAnsi="Times"/>
      <w:smallCaps/>
      <w:sz w:val="22"/>
    </w:rPr>
  </w:style>
  <w:style w:type="paragraph" w:styleId="Textedebulles">
    <w:name w:val="Balloon Text"/>
    <w:basedOn w:val="Normal"/>
    <w:semiHidden/>
    <w:rsid w:val="00CB5935"/>
    <w:rPr>
      <w:rFonts w:ascii="Tahoma" w:hAnsi="Tahoma" w:cs="Tahoma"/>
      <w:sz w:val="16"/>
      <w:szCs w:val="16"/>
    </w:rPr>
  </w:style>
  <w:style w:type="paragraph" w:customStyle="1" w:styleId="PS">
    <w:name w:val="PS"/>
    <w:basedOn w:val="Normal"/>
    <w:rsid w:val="007D7870"/>
    <w:pPr>
      <w:widowControl/>
      <w:suppressAutoHyphens/>
      <w:autoSpaceDN/>
      <w:adjustRightInd/>
      <w:spacing w:after="240"/>
      <w:ind w:left="851" w:right="-284" w:firstLine="1134"/>
      <w:jc w:val="both"/>
    </w:pPr>
    <w:rPr>
      <w:rFonts w:ascii="CG Times (W1)" w:hAnsi="CG Times (W1)" w:cs="CG Times (W1)"/>
      <w:lang w:eastAsia="zh-CN"/>
    </w:rPr>
  </w:style>
  <w:style w:type="paragraph" w:customStyle="1" w:styleId="alina">
    <w:name w:val="alinéa"/>
    <w:basedOn w:val="PS"/>
    <w:rsid w:val="007D7870"/>
  </w:style>
  <w:style w:type="paragraph" w:customStyle="1" w:styleId="CarCarCar">
    <w:name w:val="Car Car Car"/>
    <w:basedOn w:val="Normal"/>
    <w:rsid w:val="004F40FE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6D041A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CE30F9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CE30F9"/>
  </w:style>
  <w:style w:type="character" w:styleId="Appelnotedebasdep">
    <w:name w:val="footnote reference"/>
    <w:basedOn w:val="Policepardfaut"/>
    <w:rsid w:val="00CE30F9"/>
    <w:rPr>
      <w:vertAlign w:val="superscript"/>
    </w:rPr>
  </w:style>
  <w:style w:type="paragraph" w:customStyle="1" w:styleId="Default">
    <w:name w:val="Default"/>
    <w:rsid w:val="00A334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4508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4508DD"/>
    <w:rPr>
      <w:rFonts w:ascii="Courier New" w:hAnsi="Courier New" w:cs="Courier New"/>
    </w:rPr>
  </w:style>
  <w:style w:type="character" w:customStyle="1" w:styleId="baddress">
    <w:name w:val="b_address"/>
    <w:basedOn w:val="Policepardfaut"/>
    <w:rsid w:val="0002494F"/>
  </w:style>
  <w:style w:type="character" w:customStyle="1" w:styleId="sel-activite">
    <w:name w:val="sel-activite"/>
    <w:basedOn w:val="Policepardfaut"/>
    <w:rsid w:val="0002494F"/>
  </w:style>
  <w:style w:type="character" w:customStyle="1" w:styleId="value">
    <w:name w:val="value"/>
    <w:basedOn w:val="Policepardfaut"/>
    <w:rsid w:val="0002494F"/>
  </w:style>
  <w:style w:type="character" w:customStyle="1" w:styleId="xbe">
    <w:name w:val="_xbe"/>
    <w:basedOn w:val="Policepardfaut"/>
    <w:rsid w:val="000864C2"/>
  </w:style>
  <w:style w:type="character" w:customStyle="1" w:styleId="block">
    <w:name w:val="block"/>
    <w:basedOn w:val="Policepardfaut"/>
    <w:rsid w:val="004D6DDF"/>
  </w:style>
  <w:style w:type="paragraph" w:styleId="NormalWeb">
    <w:name w:val="Normal (Web)"/>
    <w:basedOn w:val="Normal"/>
    <w:uiPriority w:val="99"/>
    <w:unhideWhenUsed/>
    <w:rsid w:val="000D410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lev">
    <w:name w:val="Strong"/>
    <w:basedOn w:val="Policepardfaut"/>
    <w:uiPriority w:val="22"/>
    <w:qFormat/>
    <w:rsid w:val="00B63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0613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894580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10045">
                  <w:marLeft w:val="0"/>
                  <w:marRight w:val="0"/>
                  <w:marTop w:val="0"/>
                  <w:marBottom w:val="0"/>
                  <w:divBdr>
                    <w:top w:val="single" w:sz="36" w:space="12" w:color="E4E4D7"/>
                    <w:left w:val="single" w:sz="36" w:space="9" w:color="E4E4D7"/>
                    <w:bottom w:val="single" w:sz="36" w:space="9" w:color="E4E4D7"/>
                    <w:right w:val="single" w:sz="36" w:space="9" w:color="E4E4D7"/>
                  </w:divBdr>
                </w:div>
              </w:divsChild>
            </w:div>
          </w:divsChild>
        </w:div>
      </w:divsChild>
    </w:div>
    <w:div w:id="592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414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1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0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legation-entreprises@senat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EC16A-6DC0-4411-B205-C293F410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SENAT</Company>
  <LinksUpToDate>false</LinksUpToDate>
  <CharactersWithSpaces>2873</CharactersWithSpaces>
  <SharedDoc>false</SharedDoc>
  <HLinks>
    <vt:vector size="6" baseType="variant">
      <vt:variant>
        <vt:i4>7864329</vt:i4>
      </vt:variant>
      <vt:variant>
        <vt:i4>3</vt:i4>
      </vt:variant>
      <vt:variant>
        <vt:i4>0</vt:i4>
      </vt:variant>
      <vt:variant>
        <vt:i4>5</vt:i4>
      </vt:variant>
      <vt:variant>
        <vt:lpwstr>mailto:delegationoutre-mer@senat.fr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creator>Mathilde MOREAU</dc:creator>
  <cp:lastModifiedBy>Isadora PLUMASSEAU</cp:lastModifiedBy>
  <cp:revision>3</cp:revision>
  <cp:lastPrinted>2017-04-25T15:02:00Z</cp:lastPrinted>
  <dcterms:created xsi:type="dcterms:W3CDTF">2018-03-13T11:03:00Z</dcterms:created>
  <dcterms:modified xsi:type="dcterms:W3CDTF">2018-03-13T11:15:00Z</dcterms:modified>
</cp:coreProperties>
</file>