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5FEE2" w14:textId="77777777" w:rsidR="009A4C79" w:rsidRDefault="009A4C79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5783"/>
        <w:gridCol w:w="1928"/>
      </w:tblGrid>
      <w:tr w:rsidR="009A4C79" w14:paraId="07BA73E4" w14:textId="77777777">
        <w:trPr>
          <w:tblCellSpacing w:w="0" w:type="dxa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FF612" w14:textId="77777777" w:rsidR="009A4C79" w:rsidRDefault="008F58F0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A04B4E4" wp14:editId="119C52A4">
                  <wp:extent cx="695325" cy="695325"/>
                  <wp:effectExtent l="0" t="0" r="0" b="0"/>
                  <wp:docPr id="100001" name="Image 100001" descr="Logo : Sénat frança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005CE" w14:textId="77777777" w:rsidR="009A4C79" w:rsidRDefault="009A4C79">
            <w:pPr>
              <w:rPr>
                <w:color w:val="000000"/>
              </w:rPr>
            </w:pP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4B6DA7" w14:textId="77777777" w:rsidR="009A4C79" w:rsidRDefault="008F58F0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19 octobre 2026</w:t>
            </w:r>
          </w:p>
        </w:tc>
      </w:tr>
      <w:tr w:rsidR="009A4C79" w14:paraId="2695B73C" w14:textId="77777777">
        <w:trPr>
          <w:tblCellSpacing w:w="0" w:type="dxa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CAB9A" w14:textId="77777777" w:rsidR="009A4C79" w:rsidRDefault="008F58F0">
            <w:pPr>
              <w:jc w:val="center"/>
              <w:rPr>
                <w:color w:val="000000"/>
              </w:rPr>
            </w:pPr>
            <w:r>
              <w:rPr>
                <w:rStyle w:val="lev"/>
                <w:smallCaps/>
                <w:color w:val="000000"/>
              </w:rPr>
              <w:t>Direction de la Séance</w:t>
            </w:r>
            <w:r>
              <w:rPr>
                <w:smallCaps/>
                <w:color w:val="000000"/>
              </w:rPr>
              <w:t xml:space="preserve"> </w:t>
            </w:r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4FE824" w14:textId="77777777" w:rsidR="009A4C79" w:rsidRDefault="009A4C79">
            <w:pPr>
              <w:rPr>
                <w:color w:val="000000"/>
              </w:rPr>
            </w:pP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89ABEE" w14:textId="77777777" w:rsidR="009A4C79" w:rsidRDefault="009A4C79">
            <w:pPr>
              <w:rPr>
                <w:color w:val="000000"/>
              </w:rPr>
            </w:pPr>
          </w:p>
        </w:tc>
      </w:tr>
    </w:tbl>
    <w:p w14:paraId="58A33051" w14:textId="77777777" w:rsidR="009A4C79" w:rsidRDefault="008F58F0">
      <w:pPr>
        <w:spacing w:before="280" w:after="280"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Proposition de loi</w:t>
      </w:r>
    </w:p>
    <w:p w14:paraId="0781841F" w14:textId="0AC01EB8" w:rsidR="009A4C79" w:rsidRDefault="008F58F0">
      <w:pPr>
        <w:spacing w:before="280"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Égalité d</w:t>
      </w:r>
      <w:r w:rsidR="00A64791">
        <w:rPr>
          <w:b/>
          <w:bCs/>
          <w:caps/>
          <w:sz w:val="28"/>
          <w:szCs w:val="28"/>
        </w:rPr>
        <w:t>’</w:t>
      </w:r>
      <w:r>
        <w:rPr>
          <w:b/>
          <w:bCs/>
          <w:caps/>
          <w:sz w:val="28"/>
          <w:szCs w:val="28"/>
        </w:rPr>
        <w:t xml:space="preserve">accès aux soins des Ultramarins </w:t>
      </w:r>
      <w:r w:rsidR="00A64791">
        <w:rPr>
          <w:b/>
          <w:bCs/>
          <w:caps/>
          <w:sz w:val="28"/>
          <w:szCs w:val="28"/>
        </w:rPr>
        <w:br/>
      </w:r>
      <w:r>
        <w:rPr>
          <w:b/>
          <w:bCs/>
          <w:caps/>
          <w:sz w:val="28"/>
          <w:szCs w:val="28"/>
        </w:rPr>
        <w:t>sur l</w:t>
      </w:r>
      <w:r w:rsidR="00A64791">
        <w:rPr>
          <w:b/>
          <w:bCs/>
          <w:caps/>
          <w:sz w:val="28"/>
          <w:szCs w:val="28"/>
        </w:rPr>
        <w:t>’</w:t>
      </w:r>
      <w:r>
        <w:rPr>
          <w:b/>
          <w:bCs/>
          <w:caps/>
          <w:sz w:val="28"/>
          <w:szCs w:val="28"/>
        </w:rPr>
        <w:t>ensemble du territoire national</w:t>
      </w:r>
    </w:p>
    <w:p w14:paraId="0EB653EF" w14:textId="77777777" w:rsidR="009A4C79" w:rsidRDefault="008F58F0">
      <w:pPr>
        <w:spacing w:before="120" w:after="120"/>
        <w:jc w:val="center"/>
      </w:pPr>
      <w:r>
        <w:t>(n° 35, rapp. 34)</w:t>
      </w:r>
    </w:p>
    <w:p w14:paraId="03BEB3EC" w14:textId="0FCDB53E" w:rsidR="009A4C79" w:rsidRDefault="009A4C79">
      <w:pPr>
        <w:rPr>
          <w:sz w:val="28"/>
          <w:szCs w:val="28"/>
        </w:rPr>
      </w:pPr>
    </w:p>
    <w:tbl>
      <w:tblPr>
        <w:tblW w:w="4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8"/>
      </w:tblGrid>
      <w:tr w:rsidR="009A4C79" w14:paraId="284AE2FF" w14:textId="77777777">
        <w:trPr>
          <w:jc w:val="center"/>
        </w:trPr>
        <w:tc>
          <w:tcPr>
            <w:tcW w:w="0" w:type="auto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46090BC6" w14:textId="77777777" w:rsidR="009A4C79" w:rsidRDefault="009A4C79">
            <w:pPr>
              <w:jc w:val="center"/>
              <w:rPr>
                <w:color w:val="000000"/>
              </w:rPr>
            </w:pPr>
          </w:p>
          <w:p w14:paraId="641576C1" w14:textId="54973FD6" w:rsidR="009A4C79" w:rsidRDefault="008F58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N.B. : Ce dérouleur n</w:t>
            </w:r>
            <w:r w:rsidR="00A64791">
              <w:rPr>
                <w:color w:val="000000"/>
              </w:rPr>
              <w:t>’</w:t>
            </w:r>
            <w:r>
              <w:rPr>
                <w:color w:val="000000"/>
              </w:rPr>
              <w:t>a qu</w:t>
            </w:r>
            <w:r w:rsidR="00A64791">
              <w:rPr>
                <w:color w:val="000000"/>
              </w:rPr>
              <w:t>’</w:t>
            </w:r>
            <w:r>
              <w:rPr>
                <w:color w:val="000000"/>
              </w:rPr>
              <w:t xml:space="preserve">une valeur indicative, le dossier de séance pouvant </w:t>
            </w:r>
            <w:r>
              <w:rPr>
                <w:color w:val="000000"/>
              </w:rPr>
              <w:t>évoluer postérieurement à la diffusion de ce document.</w:t>
            </w:r>
          </w:p>
          <w:p w14:paraId="2679C36D" w14:textId="50C70B92" w:rsidR="009A4C79" w:rsidRDefault="008F58F0">
            <w:pPr>
              <w:spacing w:after="240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Dernière mise à jour : </w:t>
            </w:r>
            <w:r>
              <w:rPr>
                <w:b/>
                <w:bCs/>
                <w:i/>
                <w:iCs/>
                <w:color w:val="000000"/>
              </w:rPr>
              <w:fldChar w:fldCharType="begin"/>
            </w:r>
            <w:r>
              <w:rPr>
                <w:b/>
                <w:bCs/>
                <w:i/>
                <w:iCs/>
                <w:color w:val="000000"/>
              </w:rPr>
              <w:instrText>SAVEDATE \@ "dd/MM/yyyy HH:mm"</w:instrText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16/10/2026 15:56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</w:p>
        </w:tc>
      </w:tr>
    </w:tbl>
    <w:p w14:paraId="5BF32587" w14:textId="77777777" w:rsidR="009A4C79" w:rsidRDefault="008F58F0">
      <w:pPr>
        <w:spacing w:before="240" w:after="240"/>
        <w:jc w:val="center"/>
        <w:rPr>
          <w:u w:val="single"/>
        </w:rPr>
      </w:pPr>
      <w:r>
        <w:rPr>
          <w:b/>
          <w:bCs/>
          <w:u w:val="single"/>
        </w:rPr>
        <w:t>DISCUSSION DES ARTICLES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3084"/>
        <w:gridCol w:w="482"/>
        <w:gridCol w:w="3995"/>
        <w:gridCol w:w="1595"/>
      </w:tblGrid>
      <w:tr w:rsidR="009A4C79" w14:paraId="7BFDB299" w14:textId="77777777">
        <w:trPr>
          <w:tblCellSpacing w:w="0" w:type="dxa"/>
        </w:trPr>
        <w:tc>
          <w:tcPr>
            <w:tcW w:w="0" w:type="auto"/>
            <w:gridSpan w:val="5"/>
            <w:tcMar>
              <w:left w:w="0" w:type="dxa"/>
              <w:right w:w="0" w:type="dxa"/>
            </w:tcMar>
            <w:vAlign w:val="center"/>
            <w:hideMark/>
          </w:tcPr>
          <w:p w14:paraId="19F3A488" w14:textId="77777777" w:rsidR="009A4C79" w:rsidRDefault="009A4C79">
            <w:pPr>
              <w:jc w:val="center"/>
              <w:rPr>
                <w:color w:val="000000"/>
              </w:rPr>
            </w:pPr>
          </w:p>
          <w:p w14:paraId="32FBABE1" w14:textId="77777777" w:rsidR="009A4C79" w:rsidRDefault="008F58F0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1er</w:t>
            </w:r>
          </w:p>
        </w:tc>
      </w:tr>
      <w:tr w:rsidR="009A4C79" w14:paraId="15C6A23E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EB98BF2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F3AA033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20A3D6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4A3A2461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MELLOULI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27CB3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(GEST) </w:t>
            </w:r>
          </w:p>
        </w:tc>
      </w:tr>
      <w:tr w:rsidR="009A4C79" w14:paraId="381A324A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04AD562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1E8AE33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7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FAAB3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4F48AE3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APOURCEAU-POLY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11BF5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9A4C79" w14:paraId="2E358695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00801C5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E38C7F2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10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5B5F89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36CF5B0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KANNER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A68DC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9A4C79" w14:paraId="6D8C54BF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678C09E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18259F8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C26080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BFCED70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GIRARDIN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D9A7C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(RDSE) </w:t>
            </w:r>
          </w:p>
        </w:tc>
      </w:tr>
      <w:tr w:rsidR="009A4C79" w14:paraId="209B292D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B9C0B17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C6233D1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16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AB730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F027365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TUKUMULI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1C40F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(RDPI) </w:t>
            </w:r>
          </w:p>
        </w:tc>
      </w:tr>
      <w:tr w:rsidR="009A4C79" w14:paraId="6F763A4D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B875FE3" w14:textId="77777777" w:rsidR="009A4C79" w:rsidRDefault="009A4C79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13767EAE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4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68C63" w14:textId="77777777" w:rsidR="009A4C79" w:rsidRDefault="009A4C79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EA48E20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TETUANUI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D4B81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color w:val="000000"/>
                <w:sz w:val="21"/>
                <w:szCs w:val="21"/>
              </w:rPr>
              <w:t>Ratt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. UCI) </w:t>
            </w:r>
          </w:p>
        </w:tc>
      </w:tr>
      <w:tr w:rsidR="009A4C79" w14:paraId="646F14DD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5A77CC8" w14:textId="77777777" w:rsidR="009A4C79" w:rsidRDefault="009A4C79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56AD235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5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F1505" w14:textId="77777777" w:rsidR="009A4C79" w:rsidRDefault="009A4C79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3A62B84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TETUANUI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06AD4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color w:val="000000"/>
                <w:sz w:val="21"/>
                <w:szCs w:val="21"/>
              </w:rPr>
              <w:t>Ratt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. UCI) </w:t>
            </w:r>
          </w:p>
        </w:tc>
      </w:tr>
      <w:tr w:rsidR="009A4C79" w14:paraId="66D2D76F" w14:textId="77777777">
        <w:trPr>
          <w:tblCellSpacing w:w="0" w:type="dxa"/>
        </w:trPr>
        <w:tc>
          <w:tcPr>
            <w:tcW w:w="0" w:type="auto"/>
            <w:gridSpan w:val="5"/>
            <w:tcMar>
              <w:left w:w="0" w:type="dxa"/>
              <w:right w:w="0" w:type="dxa"/>
            </w:tcMar>
            <w:vAlign w:val="center"/>
            <w:hideMark/>
          </w:tcPr>
          <w:p w14:paraId="148057ED" w14:textId="77777777" w:rsidR="009A4C79" w:rsidRDefault="009A4C79">
            <w:pPr>
              <w:jc w:val="center"/>
              <w:rPr>
                <w:color w:val="000000"/>
              </w:rPr>
            </w:pPr>
          </w:p>
          <w:p w14:paraId="1AB9D952" w14:textId="77777777" w:rsidR="009A4C79" w:rsidRDefault="008F58F0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1er bis (Supprimé)</w:t>
            </w:r>
          </w:p>
        </w:tc>
      </w:tr>
      <w:tr w:rsidR="009A4C79" w14:paraId="1B2C9B9F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19FA374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44E62B9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2E14EB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8E560AC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M. </w:t>
            </w:r>
            <w:r>
              <w:rPr>
                <w:color w:val="000000"/>
                <w:sz w:val="21"/>
                <w:szCs w:val="21"/>
              </w:rPr>
              <w:t>MELLOULI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BA9681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(GEST) </w:t>
            </w:r>
          </w:p>
        </w:tc>
      </w:tr>
      <w:tr w:rsidR="009A4C79" w14:paraId="2A8B029C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95AE48D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EFEBB21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8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DCCE3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289E985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APOURCEAU-POLY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070F9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9A4C79" w14:paraId="1043EF6B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1EFE1C8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AB57798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11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9D60F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A560778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KANNER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9508D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9A4C79" w14:paraId="10256D94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9448635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4DD6AC7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14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65817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247E57AE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GIRARDIN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6624A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(RDSE) </w:t>
            </w:r>
          </w:p>
        </w:tc>
      </w:tr>
      <w:tr w:rsidR="009A4C79" w14:paraId="37CEA7F8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6E97F31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6C125A9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17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E9A56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303BC31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TUKUMULI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793D2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(RDPI) </w:t>
            </w:r>
          </w:p>
        </w:tc>
      </w:tr>
      <w:tr w:rsidR="009A4C79" w14:paraId="76030918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E0EB647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65738BD2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6 </w:t>
            </w:r>
            <w:proofErr w:type="spellStart"/>
            <w:r>
              <w:rPr>
                <w:color w:val="000000"/>
                <w:sz w:val="21"/>
                <w:szCs w:val="21"/>
              </w:rPr>
              <w:t>rect</w:t>
            </w:r>
            <w:proofErr w:type="spellEnd"/>
            <w:r>
              <w:rPr>
                <w:color w:val="000000"/>
                <w:sz w:val="21"/>
                <w:szCs w:val="21"/>
              </w:rPr>
              <w:t>. bis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7E2D0" w14:textId="77777777" w:rsidR="009A4C79" w:rsidRDefault="009A4C79">
            <w:pPr>
              <w:spacing w:before="80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B551224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TETUANUI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A5BAFB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color w:val="000000"/>
                <w:sz w:val="21"/>
                <w:szCs w:val="21"/>
              </w:rPr>
              <w:t>Ratt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. UCI) </w:t>
            </w:r>
          </w:p>
        </w:tc>
      </w:tr>
      <w:tr w:rsidR="009A4C79" w14:paraId="3E8A48DE" w14:textId="77777777">
        <w:trPr>
          <w:tblCellSpacing w:w="0" w:type="dxa"/>
        </w:trPr>
        <w:tc>
          <w:tcPr>
            <w:tcW w:w="0" w:type="auto"/>
            <w:gridSpan w:val="5"/>
            <w:tcMar>
              <w:left w:w="0" w:type="dxa"/>
              <w:right w:w="0" w:type="dxa"/>
            </w:tcMar>
            <w:vAlign w:val="center"/>
            <w:hideMark/>
          </w:tcPr>
          <w:p w14:paraId="6D80DCB8" w14:textId="77777777" w:rsidR="009A4C79" w:rsidRDefault="009A4C79">
            <w:pPr>
              <w:jc w:val="center"/>
              <w:rPr>
                <w:color w:val="000000"/>
              </w:rPr>
            </w:pPr>
          </w:p>
          <w:p w14:paraId="03A07A8E" w14:textId="77777777" w:rsidR="009A4C79" w:rsidRDefault="008F58F0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1er ter</w:t>
            </w:r>
          </w:p>
        </w:tc>
      </w:tr>
      <w:tr w:rsidR="009A4C79" w14:paraId="02B7862A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A1A37BA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┌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3AD8B48F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3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93B18F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┐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0B0F8C1A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MELLOULI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7E6A0E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(GEST) </w:t>
            </w:r>
          </w:p>
        </w:tc>
      </w:tr>
      <w:tr w:rsidR="009A4C79" w14:paraId="6B6E1812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5A29C19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A4B56AE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9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493BC3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6F86668D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APOURCEAU-POLY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930B4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(CRCE-K) </w:t>
            </w:r>
          </w:p>
        </w:tc>
      </w:tr>
      <w:tr w:rsidR="009A4C79" w14:paraId="53BC2EFB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99E4A98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48A0A453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12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CEEC6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31F10DFA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KANNER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B206D1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(SER) </w:t>
            </w:r>
          </w:p>
        </w:tc>
      </w:tr>
      <w:tr w:rsidR="009A4C79" w14:paraId="22945E6F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5632FB8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792A8C31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15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138CC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│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76FCD3D5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Mme GIRARDIN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7779B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(RDSE) </w:t>
            </w:r>
          </w:p>
        </w:tc>
      </w:tr>
      <w:tr w:rsidR="009A4C79" w14:paraId="07E4C278" w14:textId="77777777">
        <w:trPr>
          <w:tblCellSpacing w:w="0" w:type="dxa"/>
        </w:trPr>
        <w:tc>
          <w:tcPr>
            <w:tcW w:w="250" w:type="pct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0F79C18" w14:textId="77777777" w:rsidR="009A4C79" w:rsidRDefault="008F58F0">
            <w:pPr>
              <w:spacing w:before="8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└ </w:t>
            </w:r>
          </w:p>
        </w:tc>
        <w:tc>
          <w:tcPr>
            <w:tcW w:w="1600" w:type="pct"/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262C2168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Amt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n° 18</w:t>
            </w:r>
          </w:p>
        </w:tc>
        <w:tc>
          <w:tcPr>
            <w:tcW w:w="2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A60B6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┘ </w:t>
            </w:r>
          </w:p>
        </w:tc>
        <w:tc>
          <w:tcPr>
            <w:tcW w:w="0" w:type="auto"/>
            <w:tcMar>
              <w:top w:w="0" w:type="dxa"/>
              <w:bottom w:w="0" w:type="dxa"/>
              <w:right w:w="0" w:type="dxa"/>
            </w:tcMar>
            <w:vAlign w:val="center"/>
            <w:hideMark/>
          </w:tcPr>
          <w:p w14:paraId="572CD5FF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M. TUKUMULI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A7419" w14:textId="77777777" w:rsidR="009A4C79" w:rsidRDefault="008F58F0">
            <w:pPr>
              <w:spacing w:before="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(RDPI) </w:t>
            </w:r>
          </w:p>
        </w:tc>
      </w:tr>
      <w:tr w:rsidR="009A4C79" w14:paraId="5A16E51B" w14:textId="77777777">
        <w:trPr>
          <w:tblCellSpacing w:w="0" w:type="dxa"/>
        </w:trPr>
        <w:tc>
          <w:tcPr>
            <w:tcW w:w="0" w:type="auto"/>
            <w:gridSpan w:val="5"/>
            <w:tcMar>
              <w:left w:w="0" w:type="dxa"/>
              <w:right w:w="0" w:type="dxa"/>
            </w:tcMar>
            <w:vAlign w:val="center"/>
            <w:hideMark/>
          </w:tcPr>
          <w:p w14:paraId="6E0531E9" w14:textId="77777777" w:rsidR="009A4C79" w:rsidRDefault="009A4C79">
            <w:pPr>
              <w:jc w:val="center"/>
              <w:rPr>
                <w:color w:val="000000"/>
              </w:rPr>
            </w:pPr>
          </w:p>
          <w:p w14:paraId="585899F3" w14:textId="77777777" w:rsidR="009A4C79" w:rsidRDefault="008F58F0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2</w:t>
            </w:r>
          </w:p>
        </w:tc>
      </w:tr>
      <w:tr w:rsidR="009A4C79" w14:paraId="5DAB09A1" w14:textId="77777777">
        <w:trPr>
          <w:tblCellSpacing w:w="0" w:type="dxa"/>
        </w:trPr>
        <w:tc>
          <w:tcPr>
            <w:tcW w:w="0" w:type="auto"/>
            <w:gridSpan w:val="5"/>
            <w:tcMar>
              <w:left w:w="0" w:type="dxa"/>
              <w:right w:w="0" w:type="dxa"/>
            </w:tcMar>
            <w:vAlign w:val="center"/>
            <w:hideMark/>
          </w:tcPr>
          <w:p w14:paraId="0A3DD984" w14:textId="77777777" w:rsidR="00A64791" w:rsidRDefault="00A64791">
            <w:pPr>
              <w:jc w:val="center"/>
              <w:rPr>
                <w:b/>
                <w:bCs/>
                <w:color w:val="000000"/>
                <w:u w:val="single" w:color="000000"/>
              </w:rPr>
            </w:pPr>
          </w:p>
          <w:p w14:paraId="6F7459EF" w14:textId="61AECEBB" w:rsidR="009A4C79" w:rsidRDefault="008F58F0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Vote sur l</w:t>
            </w:r>
            <w:r w:rsidR="00A64791">
              <w:rPr>
                <w:b/>
                <w:bCs/>
                <w:color w:val="000000"/>
                <w:u w:val="single" w:color="000000"/>
              </w:rPr>
              <w:t>’</w:t>
            </w:r>
            <w:r>
              <w:rPr>
                <w:b/>
                <w:bCs/>
                <w:color w:val="000000"/>
                <w:u w:val="single" w:color="000000"/>
              </w:rPr>
              <w:t>ensemble</w:t>
            </w:r>
          </w:p>
        </w:tc>
      </w:tr>
    </w:tbl>
    <w:p w14:paraId="7C42CECE" w14:textId="77777777" w:rsidR="00A77B3E" w:rsidRDefault="00A77B3E" w:rsidP="00A64791"/>
    <w:sectPr w:rsidR="00A77B3E">
      <w:headerReference w:type="default" r:id="rId7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5588F" w14:textId="77777777" w:rsidR="00000000" w:rsidRDefault="008F58F0">
      <w:r>
        <w:separator/>
      </w:r>
    </w:p>
  </w:endnote>
  <w:endnote w:type="continuationSeparator" w:id="0">
    <w:p w14:paraId="1B299186" w14:textId="77777777" w:rsidR="00000000" w:rsidRDefault="008F5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B1FD1" w14:textId="77777777" w:rsidR="00000000" w:rsidRDefault="008F58F0">
      <w:r>
        <w:separator/>
      </w:r>
    </w:p>
  </w:footnote>
  <w:footnote w:type="continuationSeparator" w:id="0">
    <w:p w14:paraId="5F4DC353" w14:textId="77777777" w:rsidR="00000000" w:rsidRDefault="008F5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2141C" w14:textId="77777777" w:rsidR="009A4C79" w:rsidRDefault="008F58F0">
    <w:pPr>
      <w:jc w:val="right"/>
    </w:pPr>
    <w:r>
      <w:t>Suite dérouleur</w:t>
    </w:r>
  </w:p>
  <w:p w14:paraId="642A22AD" w14:textId="77777777" w:rsidR="009A4C79" w:rsidRDefault="008F58F0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8F58F0"/>
    <w:rsid w:val="009A4C79"/>
    <w:rsid w:val="00A64791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3DBE8"/>
  <w15:docId w15:val="{8F557669-B9FA-488C-9499-5E6D625F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sid w:val="00EF7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 INTROVIGNE</dc:creator>
  <cp:lastModifiedBy>Laure INTROVIGNE</cp:lastModifiedBy>
  <cp:revision>3</cp:revision>
  <dcterms:created xsi:type="dcterms:W3CDTF">2026-10-16T13:56:00Z</dcterms:created>
  <dcterms:modified xsi:type="dcterms:W3CDTF">2026-10-16T13:57:00Z</dcterms:modified>
</cp:coreProperties>
</file>