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2E8D2" w14:textId="77777777" w:rsidR="00462B15" w:rsidRDefault="00462B15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5783"/>
        <w:gridCol w:w="1928"/>
      </w:tblGrid>
      <w:tr w:rsidR="00462B15" w14:paraId="0ADF9756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AB22F" w14:textId="77777777" w:rsidR="00462B15" w:rsidRDefault="00A34C2D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E92428D" wp14:editId="6C0FCE3F">
                  <wp:extent cx="695325" cy="695325"/>
                  <wp:effectExtent l="0" t="0" r="0" b="0"/>
                  <wp:docPr id="100001" name="Image 100001" descr="Logo : Sénat frança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26C26" w14:textId="77777777" w:rsidR="00462B15" w:rsidRDefault="00462B15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BB4AF" w14:textId="77777777" w:rsidR="00462B15" w:rsidRDefault="00A34C2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19 octobre 2026</w:t>
            </w:r>
          </w:p>
        </w:tc>
      </w:tr>
      <w:tr w:rsidR="00462B15" w14:paraId="070325A3" w14:textId="77777777">
        <w:trPr>
          <w:tblCellSpacing w:w="0" w:type="dxa"/>
        </w:trPr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D782A" w14:textId="77777777" w:rsidR="00462B15" w:rsidRDefault="00A34C2D">
            <w:pPr>
              <w:jc w:val="center"/>
              <w:rPr>
                <w:color w:val="000000"/>
              </w:rPr>
            </w:pPr>
            <w:r>
              <w:rPr>
                <w:rStyle w:val="lev"/>
                <w:smallCaps/>
                <w:color w:val="000000"/>
              </w:rPr>
              <w:t>Direction de la Séance</w:t>
            </w:r>
            <w:r>
              <w:rPr>
                <w:smallCaps/>
                <w:color w:val="000000"/>
              </w:rPr>
              <w:t xml:space="preserve"> </w:t>
            </w:r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7A666" w14:textId="77777777" w:rsidR="00462B15" w:rsidRDefault="00462B15">
            <w:pPr>
              <w:rPr>
                <w:color w:val="000000"/>
              </w:rPr>
            </w:pPr>
          </w:p>
        </w:tc>
        <w:tc>
          <w:tcPr>
            <w:tcW w:w="1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740F0" w14:textId="77777777" w:rsidR="00462B15" w:rsidRDefault="00462B15">
            <w:pPr>
              <w:rPr>
                <w:color w:val="000000"/>
              </w:rPr>
            </w:pPr>
          </w:p>
        </w:tc>
      </w:tr>
    </w:tbl>
    <w:p w14:paraId="1EC787CD" w14:textId="77777777" w:rsidR="00462B15" w:rsidRDefault="00A34C2D">
      <w:pPr>
        <w:spacing w:before="280" w:after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Proposition de loi</w:t>
      </w:r>
    </w:p>
    <w:p w14:paraId="67B1960B" w14:textId="2D543328" w:rsidR="00462B15" w:rsidRDefault="00A34C2D">
      <w:pPr>
        <w:spacing w:before="280"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Reconnaissance de la Nation</w:t>
      </w:r>
      <w:r w:rsidR="00B63443">
        <w:rPr>
          <w:b/>
          <w:bCs/>
          <w:caps/>
          <w:sz w:val="28"/>
          <w:szCs w:val="28"/>
        </w:rPr>
        <w:br/>
      </w:r>
      <w:r>
        <w:rPr>
          <w:b/>
          <w:bCs/>
          <w:caps/>
          <w:sz w:val="28"/>
          <w:szCs w:val="28"/>
        </w:rPr>
        <w:t>envers les rapatriés d</w:t>
      </w:r>
      <w:r w:rsidR="00B63443">
        <w:rPr>
          <w:b/>
          <w:bCs/>
          <w:caps/>
          <w:sz w:val="28"/>
          <w:szCs w:val="28"/>
        </w:rPr>
        <w:t>’</w:t>
      </w:r>
      <w:r>
        <w:rPr>
          <w:b/>
          <w:bCs/>
          <w:caps/>
          <w:sz w:val="28"/>
          <w:szCs w:val="28"/>
        </w:rPr>
        <w:t>Indochine</w:t>
      </w:r>
    </w:p>
    <w:p w14:paraId="22D60448" w14:textId="77777777" w:rsidR="00462B15" w:rsidRDefault="00A34C2D">
      <w:pPr>
        <w:spacing w:before="120" w:after="120"/>
        <w:jc w:val="center"/>
      </w:pPr>
      <w:r>
        <w:t>(n° 66, rapp. 65)</w:t>
      </w:r>
    </w:p>
    <w:p w14:paraId="076F014C" w14:textId="23127C82" w:rsidR="00462B15" w:rsidRDefault="00A34C2D">
      <w:pPr>
        <w:rPr>
          <w:sz w:val="28"/>
          <w:szCs w:val="28"/>
        </w:rPr>
      </w:pPr>
      <w:r>
        <w:rPr>
          <w:sz w:val="28"/>
          <w:szCs w:val="28"/>
        </w:rPr>
        <w:br/>
      </w:r>
    </w:p>
    <w:tbl>
      <w:tblPr>
        <w:tblW w:w="4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8"/>
      </w:tblGrid>
      <w:tr w:rsidR="00462B15" w14:paraId="73AF9613" w14:textId="77777777">
        <w:trPr>
          <w:jc w:val="center"/>
        </w:trPr>
        <w:tc>
          <w:tcPr>
            <w:tcW w:w="0" w:type="auto"/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48916A7E" w14:textId="77777777" w:rsidR="00462B15" w:rsidRDefault="00462B15">
            <w:pPr>
              <w:jc w:val="center"/>
              <w:rPr>
                <w:color w:val="000000"/>
              </w:rPr>
            </w:pPr>
          </w:p>
          <w:p w14:paraId="0DAF5239" w14:textId="1192884B" w:rsidR="00462B15" w:rsidRDefault="00A34C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N.B. : Ce dérouleur n</w:t>
            </w:r>
            <w:r w:rsidR="00B63443">
              <w:rPr>
                <w:color w:val="000000"/>
              </w:rPr>
              <w:t>’</w:t>
            </w:r>
            <w:r>
              <w:rPr>
                <w:color w:val="000000"/>
              </w:rPr>
              <w:t>a qu</w:t>
            </w:r>
            <w:r w:rsidR="00B63443">
              <w:rPr>
                <w:color w:val="000000"/>
              </w:rPr>
              <w:t>’</w:t>
            </w:r>
            <w:r>
              <w:rPr>
                <w:color w:val="000000"/>
              </w:rPr>
              <w:t xml:space="preserve">une valeur indicative, le dossier de séance pouvant évoluer </w:t>
            </w:r>
            <w:r>
              <w:rPr>
                <w:color w:val="000000"/>
              </w:rPr>
              <w:t>postérieurement à la diffusion de ce document.</w:t>
            </w:r>
          </w:p>
          <w:p w14:paraId="19F1FE25" w14:textId="0B49DBDE" w:rsidR="00462B15" w:rsidRDefault="00A34C2D">
            <w:pPr>
              <w:spacing w:after="240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Dernière mise à jour : </w:t>
            </w:r>
            <w:r>
              <w:rPr>
                <w:b/>
                <w:bCs/>
                <w:i/>
                <w:iCs/>
                <w:color w:val="000000"/>
              </w:rPr>
              <w:fldChar w:fldCharType="begin"/>
            </w:r>
            <w:r>
              <w:rPr>
                <w:b/>
                <w:bCs/>
                <w:i/>
                <w:iCs/>
                <w:color w:val="000000"/>
              </w:rPr>
              <w:instrText>SAVEDATE \@ "dd/MM/yyyy HH:mm"</w:instrText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16/10/2026 16:09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</w:p>
        </w:tc>
      </w:tr>
    </w:tbl>
    <w:p w14:paraId="321D3F6E" w14:textId="77777777" w:rsidR="00462B15" w:rsidRDefault="00A34C2D">
      <w:pPr>
        <w:spacing w:before="240" w:after="240"/>
        <w:jc w:val="center"/>
        <w:rPr>
          <w:u w:val="single"/>
        </w:rPr>
      </w:pPr>
      <w:r>
        <w:rPr>
          <w:b/>
          <w:bCs/>
          <w:u w:val="single"/>
        </w:rPr>
        <w:t>DISCUSSION DES ARTICLES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62B15" w14:paraId="282170F2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717216D" w14:textId="77777777" w:rsidR="00462B15" w:rsidRDefault="00462B15">
            <w:pPr>
              <w:jc w:val="center"/>
              <w:rPr>
                <w:color w:val="000000"/>
              </w:rPr>
            </w:pPr>
          </w:p>
          <w:p w14:paraId="3D6A0A7F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1er</w:t>
            </w:r>
          </w:p>
        </w:tc>
      </w:tr>
      <w:tr w:rsidR="00462B15" w14:paraId="07468BFC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25F6C058" w14:textId="77777777" w:rsidR="00462B15" w:rsidRDefault="00462B15">
            <w:pPr>
              <w:jc w:val="center"/>
              <w:rPr>
                <w:color w:val="000000"/>
              </w:rPr>
            </w:pPr>
          </w:p>
          <w:p w14:paraId="063DADF0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2</w:t>
            </w:r>
          </w:p>
        </w:tc>
      </w:tr>
      <w:tr w:rsidR="00462B15" w14:paraId="7C9F646D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3874F413" w14:textId="77777777" w:rsidR="00462B15" w:rsidRDefault="00462B15">
            <w:pPr>
              <w:jc w:val="center"/>
              <w:rPr>
                <w:color w:val="000000"/>
              </w:rPr>
            </w:pPr>
          </w:p>
          <w:p w14:paraId="79C45936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3</w:t>
            </w:r>
          </w:p>
        </w:tc>
      </w:tr>
      <w:tr w:rsidR="00462B15" w14:paraId="584A9EC1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09DC9486" w14:textId="77777777" w:rsidR="00462B15" w:rsidRDefault="00462B15">
            <w:pPr>
              <w:jc w:val="center"/>
              <w:rPr>
                <w:color w:val="000000"/>
              </w:rPr>
            </w:pPr>
          </w:p>
          <w:p w14:paraId="6E3A93F2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4</w:t>
            </w:r>
          </w:p>
        </w:tc>
      </w:tr>
      <w:tr w:rsidR="00462B15" w14:paraId="13692584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1B9250F" w14:textId="77777777" w:rsidR="00462B15" w:rsidRDefault="00462B15">
            <w:pPr>
              <w:jc w:val="center"/>
              <w:rPr>
                <w:color w:val="000000"/>
              </w:rPr>
            </w:pPr>
          </w:p>
          <w:p w14:paraId="76CF8D35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5</w:t>
            </w:r>
          </w:p>
        </w:tc>
      </w:tr>
      <w:tr w:rsidR="00462B15" w14:paraId="6F6F3464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43D0E4C9" w14:textId="77777777" w:rsidR="00462B15" w:rsidRDefault="00462B15">
            <w:pPr>
              <w:jc w:val="center"/>
              <w:rPr>
                <w:color w:val="000000"/>
              </w:rPr>
            </w:pPr>
          </w:p>
          <w:p w14:paraId="3FE5D6D3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6</w:t>
            </w:r>
          </w:p>
        </w:tc>
      </w:tr>
      <w:tr w:rsidR="00462B15" w14:paraId="5B72B620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1839D512" w14:textId="77777777" w:rsidR="00462B15" w:rsidRDefault="00462B15">
            <w:pPr>
              <w:jc w:val="center"/>
              <w:rPr>
                <w:color w:val="000000"/>
              </w:rPr>
            </w:pPr>
          </w:p>
          <w:p w14:paraId="7DAFC703" w14:textId="77777777" w:rsidR="00462B15" w:rsidRDefault="00A34C2D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>Article 7</w:t>
            </w:r>
          </w:p>
        </w:tc>
      </w:tr>
      <w:tr w:rsidR="00462B15" w14:paraId="14F538BF" w14:textId="77777777">
        <w:trPr>
          <w:tblCellSpacing w:w="0" w:type="dxa"/>
        </w:trPr>
        <w:tc>
          <w:tcPr>
            <w:tcW w:w="0" w:type="auto"/>
            <w:tcMar>
              <w:left w:w="0" w:type="dxa"/>
              <w:right w:w="0" w:type="dxa"/>
            </w:tcMar>
            <w:vAlign w:val="center"/>
            <w:hideMark/>
          </w:tcPr>
          <w:p w14:paraId="5AC1C32A" w14:textId="77777777" w:rsidR="00462B15" w:rsidRDefault="00462B15">
            <w:pPr>
              <w:jc w:val="center"/>
              <w:rPr>
                <w:color w:val="000000"/>
              </w:rPr>
            </w:pPr>
          </w:p>
          <w:p w14:paraId="5668FE6B" w14:textId="73489EDE" w:rsidR="00462B15" w:rsidRDefault="00A34C2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u w:val="single" w:color="000000"/>
              </w:rPr>
              <w:t xml:space="preserve">Vote sur </w:t>
            </w:r>
            <w:r>
              <w:rPr>
                <w:b/>
                <w:bCs/>
                <w:color w:val="000000"/>
                <w:u w:val="single" w:color="000000"/>
              </w:rPr>
              <w:t>l</w:t>
            </w:r>
            <w:r w:rsidR="00B63443">
              <w:rPr>
                <w:b/>
                <w:bCs/>
                <w:color w:val="000000"/>
                <w:u w:val="single" w:color="000000"/>
              </w:rPr>
              <w:t>’</w:t>
            </w:r>
            <w:r>
              <w:rPr>
                <w:b/>
                <w:bCs/>
                <w:color w:val="000000"/>
                <w:u w:val="single" w:color="000000"/>
              </w:rPr>
              <w:t>ensemble</w:t>
            </w:r>
          </w:p>
        </w:tc>
      </w:tr>
    </w:tbl>
    <w:p w14:paraId="1E8EC41E" w14:textId="77777777" w:rsidR="00462B15" w:rsidRDefault="00A34C2D">
      <w:r>
        <w:br/>
      </w:r>
    </w:p>
    <w:p w14:paraId="6606665F" w14:textId="77777777" w:rsidR="00A77B3E" w:rsidRDefault="00A77B3E"/>
    <w:sectPr w:rsidR="00A77B3E">
      <w:headerReference w:type="default" r:id="rId7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1DA74" w14:textId="77777777" w:rsidR="00000000" w:rsidRDefault="00A34C2D">
      <w:r>
        <w:separator/>
      </w:r>
    </w:p>
  </w:endnote>
  <w:endnote w:type="continuationSeparator" w:id="0">
    <w:p w14:paraId="41FE6727" w14:textId="77777777" w:rsidR="00000000" w:rsidRDefault="00A3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E8312" w14:textId="77777777" w:rsidR="00000000" w:rsidRDefault="00A34C2D">
      <w:r>
        <w:separator/>
      </w:r>
    </w:p>
  </w:footnote>
  <w:footnote w:type="continuationSeparator" w:id="0">
    <w:p w14:paraId="058107C6" w14:textId="77777777" w:rsidR="00000000" w:rsidRDefault="00A34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A86F" w14:textId="77777777" w:rsidR="00462B15" w:rsidRDefault="00A34C2D">
    <w:pPr>
      <w:jc w:val="right"/>
    </w:pPr>
    <w:r>
      <w:t>Suite dérouleur</w:t>
    </w:r>
  </w:p>
  <w:p w14:paraId="3BA87E52" w14:textId="77777777" w:rsidR="00462B15" w:rsidRDefault="00A34C2D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>
      <w:fldChar w:fldCharType="end"/>
    </w:r>
    <w: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77FA9"/>
    <w:rsid w:val="00462B15"/>
    <w:rsid w:val="00A34C2D"/>
    <w:rsid w:val="00A77B3E"/>
    <w:rsid w:val="00B63443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7C35"/>
  <w15:docId w15:val="{2190A9A6-0CEE-492B-A70E-4663B12E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sid w:val="00EF7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Tiphaine VANÇON</dc:creator>
  <cp:lastModifiedBy>Tiphaine VANÇON</cp:lastModifiedBy>
  <cp:revision>4</cp:revision>
  <dcterms:created xsi:type="dcterms:W3CDTF">2026-10-16T14:09:00Z</dcterms:created>
  <dcterms:modified xsi:type="dcterms:W3CDTF">2026-10-16T14:09:00Z</dcterms:modified>
</cp:coreProperties>
</file>