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0981D0" w14:textId="6D2DC267" w:rsidR="004804AF" w:rsidRPr="004804AF" w:rsidRDefault="00E73238" w:rsidP="004B14BE">
      <w:pPr>
        <w:ind w:firstLine="708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41E1FE" wp14:editId="03890FC8">
                <wp:simplePos x="0" y="0"/>
                <wp:positionH relativeFrom="margin">
                  <wp:posOffset>-538480</wp:posOffset>
                </wp:positionH>
                <wp:positionV relativeFrom="paragraph">
                  <wp:posOffset>137160</wp:posOffset>
                </wp:positionV>
                <wp:extent cx="4686300" cy="15144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2FD34" w14:textId="77777777" w:rsidR="00E73238" w:rsidRDefault="004774A4" w:rsidP="004774A4">
                            <w:pPr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COLLOQUE</w:t>
                            </w:r>
                          </w:p>
                          <w:p w14:paraId="3C2F2DF8" w14:textId="77777777" w:rsidR="00E73238" w:rsidRDefault="00E73238" w:rsidP="004774A4">
                            <w:pPr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Le </w:t>
                            </w:r>
                            <w:r w:rsidR="004774A4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abon, un marché d’Afrique centrale </w:t>
                            </w:r>
                          </w:p>
                          <w:p w14:paraId="65206709" w14:textId="7903536A" w:rsidR="003C1814" w:rsidRPr="004774A4" w:rsidRDefault="00E73238" w:rsidP="004774A4">
                            <w:pPr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en recherche de diversification</w:t>
                            </w:r>
                          </w:p>
                          <w:p w14:paraId="271DA77A" w14:textId="77777777" w:rsidR="003C1814" w:rsidRPr="004774A4" w:rsidRDefault="003C1814" w:rsidP="004774A4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4A442A" w:themeColor="background2" w:themeShade="40"/>
                                <w:sz w:val="6"/>
                              </w:rPr>
                            </w:pPr>
                          </w:p>
                          <w:p w14:paraId="37AEB9AE" w14:textId="5F1C9554" w:rsidR="00BA4EB6" w:rsidRPr="004774A4" w:rsidRDefault="003C1814" w:rsidP="004774A4">
                            <w:pPr>
                              <w:pStyle w:val="Paragraphedeliste"/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 xml:space="preserve">Vendredi </w:t>
                            </w:r>
                            <w:r w:rsidR="004774A4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>29</w:t>
                            </w:r>
                            <w:r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4774A4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>mars</w:t>
                            </w:r>
                            <w:r w:rsidR="00BA4EB6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>201</w:t>
                            </w:r>
                            <w:r w:rsidR="001F1C89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6"/>
                              </w:rPr>
                              <w:t>9</w:t>
                            </w:r>
                          </w:p>
                          <w:p w14:paraId="45161131" w14:textId="40BD2ECE" w:rsidR="001F1C89" w:rsidRDefault="003C1814" w:rsidP="004774A4">
                            <w:pPr>
                              <w:pStyle w:val="Paragraphedeliste"/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  <w:t xml:space="preserve">Palais du </w:t>
                            </w:r>
                            <w:r w:rsidR="00073728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  <w:t xml:space="preserve">Luxembourg </w:t>
                            </w:r>
                            <w:r w:rsidR="000028A1"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  <w:t>–</w:t>
                            </w:r>
                            <w:r w:rsidRPr="004774A4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  <w:t xml:space="preserve"> Paris</w:t>
                            </w:r>
                          </w:p>
                          <w:p w14:paraId="4DE463A2" w14:textId="77777777" w:rsidR="009552EF" w:rsidRDefault="009552EF" w:rsidP="009552EF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  <w:p w14:paraId="34B958CC" w14:textId="77777777" w:rsidR="009552EF" w:rsidRPr="004774A4" w:rsidRDefault="009552EF" w:rsidP="004774A4">
                            <w:pPr>
                              <w:pStyle w:val="Paragraphedeliste"/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A9E5B7D" w14:textId="77777777" w:rsidR="001F1C89" w:rsidRPr="00AD744A" w:rsidRDefault="001F1C89" w:rsidP="004774A4">
                            <w:pPr>
                              <w:pStyle w:val="Paragraphedeliste"/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color w:val="4A442A" w:themeColor="background2" w:themeShade="40"/>
                                <w:sz w:val="2"/>
                                <w:szCs w:val="16"/>
                              </w:rPr>
                            </w:pPr>
                          </w:p>
                          <w:p w14:paraId="2828D0AF" w14:textId="77777777" w:rsidR="001F1C89" w:rsidRPr="00AD744A" w:rsidRDefault="000028A1" w:rsidP="004774A4">
                            <w:pPr>
                              <w:pStyle w:val="Paragraphedeliste"/>
                              <w:autoSpaceDE w:val="0"/>
                              <w:autoSpaceDN w:val="0"/>
                              <w:spacing w:before="40" w:after="40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AD744A">
                              <w:rPr>
                                <w:rFonts w:ascii="Calibri Light" w:hAnsi="Calibri Light" w:cs="Calibri Light"/>
                                <w:b/>
                                <w:color w:val="4A442A" w:themeColor="background2" w:themeShade="40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14:paraId="40DA903B" w14:textId="77777777" w:rsidR="000028A1" w:rsidRPr="000028A1" w:rsidRDefault="000028A1" w:rsidP="000028A1">
                            <w:pPr>
                              <w:jc w:val="right"/>
                              <w:rPr>
                                <w:color w:val="4A442A" w:themeColor="background2" w:themeShade="40"/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42.4pt;margin-top:10.8pt;width:369pt;height:119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" filled="f" stroked="f" strokeweight=".5pt">
                <v:textbox>
                  <w:txbxContent>
                    <w:p w14:paraId="2062FD34" w14:textId="77777777" w:rsidR="00E73238" w:rsidRDefault="004774A4" w:rsidP="004774A4">
                      <w:pPr>
                        <w:jc w:val="right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  <w:t>COLLOQUE</w:t>
                      </w:r>
                    </w:p>
                    <w:p w14:paraId="3C2F2DF8" w14:textId="77777777" w:rsidR="00E73238" w:rsidRDefault="00E73238" w:rsidP="004774A4">
                      <w:pPr>
                        <w:jc w:val="right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Le </w:t>
                      </w:r>
                      <w:r w:rsidR="004774A4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  <w:t>G</w:t>
                      </w:r>
                      <w:r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abon, un marché d’Afrique centrale </w:t>
                      </w:r>
                    </w:p>
                    <w:p w14:paraId="65206709" w14:textId="7903536A" w:rsidR="003C1814" w:rsidRPr="004774A4" w:rsidRDefault="00E73238" w:rsidP="004774A4">
                      <w:pPr>
                        <w:jc w:val="right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  <w:szCs w:val="28"/>
                        </w:rPr>
                        <w:t>en recherche de diversification</w:t>
                      </w:r>
                    </w:p>
                    <w:p w14:paraId="271DA77A" w14:textId="77777777" w:rsidR="003C1814" w:rsidRPr="004774A4" w:rsidRDefault="003C1814" w:rsidP="004774A4">
                      <w:pPr>
                        <w:jc w:val="right"/>
                        <w:rPr>
                          <w:rFonts w:ascii="Calibri Light" w:hAnsi="Calibri Light" w:cs="Calibri Light"/>
                          <w:color w:val="4A442A" w:themeColor="background2" w:themeShade="40"/>
                          <w:sz w:val="6"/>
                        </w:rPr>
                      </w:pPr>
                    </w:p>
                    <w:p w14:paraId="37AEB9AE" w14:textId="5F1C9554" w:rsidR="00BA4EB6" w:rsidRPr="004774A4" w:rsidRDefault="003C1814" w:rsidP="004774A4">
                      <w:pPr>
                        <w:pStyle w:val="Paragraphedeliste"/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</w:pPr>
                      <w:r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 xml:space="preserve">Vendredi </w:t>
                      </w:r>
                      <w:r w:rsidR="004774A4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>29</w:t>
                      </w:r>
                      <w:r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4774A4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>mars</w:t>
                      </w:r>
                      <w:r w:rsidR="00BA4EB6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>201</w:t>
                      </w:r>
                      <w:r w:rsidR="001F1C89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6"/>
                        </w:rPr>
                        <w:t>9</w:t>
                      </w:r>
                    </w:p>
                    <w:p w14:paraId="45161131" w14:textId="40BD2ECE" w:rsidR="001F1C89" w:rsidRDefault="003C1814" w:rsidP="004774A4">
                      <w:pPr>
                        <w:pStyle w:val="Paragraphedeliste"/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</w:pPr>
                      <w:r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  <w:t xml:space="preserve">Palais du </w:t>
                      </w:r>
                      <w:r w:rsidR="00073728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  <w:t xml:space="preserve">Luxembourg </w:t>
                      </w:r>
                      <w:r w:rsidR="000028A1"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  <w:t>–</w:t>
                      </w:r>
                      <w:r w:rsidRPr="004774A4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  <w:t xml:space="preserve"> Paris</w:t>
                      </w:r>
                    </w:p>
                    <w:p w14:paraId="4DE463A2" w14:textId="77777777" w:rsidR="009552EF" w:rsidRDefault="009552EF" w:rsidP="009552EF">
                      <w:pPr>
                        <w:jc w:val="both"/>
                        <w:rPr>
                          <w:rFonts w:ascii="Calibri Light" w:hAnsi="Calibri Light" w:cs="Calibri Light"/>
                          <w:sz w:val="20"/>
                        </w:rPr>
                      </w:pPr>
                    </w:p>
                    <w:p w14:paraId="34B958CC" w14:textId="77777777" w:rsidR="009552EF" w:rsidRPr="004774A4" w:rsidRDefault="009552EF" w:rsidP="004774A4">
                      <w:pPr>
                        <w:pStyle w:val="Paragraphedeliste"/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A9E5B7D" w14:textId="77777777" w:rsidR="001F1C89" w:rsidRPr="00AD744A" w:rsidRDefault="001F1C89" w:rsidP="004774A4">
                      <w:pPr>
                        <w:pStyle w:val="Paragraphedeliste"/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ascii="Calibri Light" w:hAnsi="Calibri Light" w:cs="Calibri Light"/>
                          <w:b/>
                          <w:color w:val="4A442A" w:themeColor="background2" w:themeShade="40"/>
                          <w:sz w:val="2"/>
                          <w:szCs w:val="16"/>
                        </w:rPr>
                      </w:pPr>
                    </w:p>
                    <w:p w14:paraId="2828D0AF" w14:textId="77777777" w:rsidR="001F1C89" w:rsidRPr="00AD744A" w:rsidRDefault="000028A1" w:rsidP="004774A4">
                      <w:pPr>
                        <w:pStyle w:val="Paragraphedeliste"/>
                        <w:autoSpaceDE w:val="0"/>
                        <w:autoSpaceDN w:val="0"/>
                        <w:spacing w:before="40" w:after="40"/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AD744A">
                        <w:rPr>
                          <w:rFonts w:ascii="Calibri Light" w:hAnsi="Calibri Light" w:cs="Calibri Light"/>
                          <w:b/>
                          <w:color w:val="4A442A" w:themeColor="background2" w:themeShade="40"/>
                          <w:sz w:val="2"/>
                          <w:szCs w:val="2"/>
                        </w:rPr>
                        <w:br/>
                      </w:r>
                    </w:p>
                    <w:p w14:paraId="40DA903B" w14:textId="77777777" w:rsidR="000028A1" w:rsidRPr="000028A1" w:rsidRDefault="000028A1" w:rsidP="000028A1">
                      <w:pPr>
                        <w:jc w:val="right"/>
                        <w:rPr>
                          <w:color w:val="4A442A" w:themeColor="background2" w:themeShade="40"/>
                          <w:sz w:val="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1C2">
        <w:rPr>
          <w:noProof/>
        </w:rPr>
        <w:drawing>
          <wp:anchor distT="0" distB="0" distL="114300" distR="114300" simplePos="0" relativeHeight="251731456" behindDoc="1" locked="0" layoutInCell="1" allowOverlap="1" wp14:anchorId="69337DB0" wp14:editId="0858EF67">
            <wp:simplePos x="0" y="0"/>
            <wp:positionH relativeFrom="column">
              <wp:posOffset>971550</wp:posOffset>
            </wp:positionH>
            <wp:positionV relativeFrom="page">
              <wp:align>top</wp:align>
            </wp:positionV>
            <wp:extent cx="81915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098" y="21180"/>
                <wp:lineTo x="210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C2" w:rsidRPr="005953A0">
        <w:rPr>
          <w:rFonts w:cs="Arial"/>
          <w:noProof/>
        </w:rPr>
        <w:drawing>
          <wp:anchor distT="0" distB="0" distL="114300" distR="114300" simplePos="0" relativeHeight="251708928" behindDoc="0" locked="0" layoutInCell="1" allowOverlap="1" wp14:anchorId="5F3F569D" wp14:editId="4B678F0E">
            <wp:simplePos x="0" y="0"/>
            <wp:positionH relativeFrom="margin">
              <wp:posOffset>2524125</wp:posOffset>
            </wp:positionH>
            <wp:positionV relativeFrom="paragraph">
              <wp:posOffset>-561975</wp:posOffset>
            </wp:positionV>
            <wp:extent cx="542925" cy="546504"/>
            <wp:effectExtent l="0" t="0" r="0" b="6350"/>
            <wp:wrapNone/>
            <wp:docPr id="25" name="Image 25" descr="K:\DO\ES\COMMUNICATION\LOGOTHEQUE\LOGO SE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\ES\COMMUNICATION\LOGOTHEQUE\LOGO SEN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C2">
        <w:rPr>
          <w:noProof/>
        </w:rPr>
        <w:drawing>
          <wp:anchor distT="0" distB="0" distL="114300" distR="114300" simplePos="0" relativeHeight="251734528" behindDoc="0" locked="0" layoutInCell="1" allowOverlap="1" wp14:anchorId="7C9245DA" wp14:editId="7A86D68E">
            <wp:simplePos x="0" y="0"/>
            <wp:positionH relativeFrom="column">
              <wp:posOffset>3662045</wp:posOffset>
            </wp:positionH>
            <wp:positionV relativeFrom="paragraph">
              <wp:posOffset>-624840</wp:posOffset>
            </wp:positionV>
            <wp:extent cx="1310005" cy="76644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2" t="17059" r="7273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623">
        <w:rPr>
          <w:noProof/>
        </w:rPr>
        <w:drawing>
          <wp:anchor distT="0" distB="0" distL="114300" distR="114300" simplePos="0" relativeHeight="251706880" behindDoc="0" locked="0" layoutInCell="1" allowOverlap="1" wp14:anchorId="575D1E67" wp14:editId="0817F0CD">
            <wp:simplePos x="0" y="0"/>
            <wp:positionH relativeFrom="column">
              <wp:posOffset>-634365</wp:posOffset>
            </wp:positionH>
            <wp:positionV relativeFrom="paragraph">
              <wp:posOffset>-613410</wp:posOffset>
            </wp:positionV>
            <wp:extent cx="900141" cy="61912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siness-France-fond-blanc-P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4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23">
        <w:rPr>
          <w:noProof/>
        </w:rPr>
        <w:drawing>
          <wp:anchor distT="0" distB="0" distL="114300" distR="114300" simplePos="0" relativeHeight="251733504" behindDoc="0" locked="0" layoutInCell="1" allowOverlap="1" wp14:anchorId="08F18083" wp14:editId="6EA14E55">
            <wp:simplePos x="0" y="0"/>
            <wp:positionH relativeFrom="margin">
              <wp:posOffset>5478780</wp:posOffset>
            </wp:positionH>
            <wp:positionV relativeFrom="paragraph">
              <wp:posOffset>-543560</wp:posOffset>
            </wp:positionV>
            <wp:extent cx="817245" cy="421640"/>
            <wp:effectExtent l="0" t="0" r="190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T Petit - redimensi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E52B4B4" wp14:editId="0F87D086">
                <wp:simplePos x="0" y="0"/>
                <wp:positionH relativeFrom="page">
                  <wp:posOffset>-415608</wp:posOffset>
                </wp:positionH>
                <wp:positionV relativeFrom="paragraph">
                  <wp:posOffset>-1684973</wp:posOffset>
                </wp:positionV>
                <wp:extent cx="1332028" cy="3375874"/>
                <wp:effectExtent l="63818" t="907732" r="8572" b="903923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3195">
                          <a:off x="0" y="0"/>
                          <a:ext cx="1332028" cy="3375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2.75pt;margin-top:-132.7pt;width:104.9pt;height:265.8pt;rotation:3422284fd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" fillcolor="white [3212]" stroked="f" strokeweight="2pt">
                <w10:wrap anchorx="page"/>
              </v:rect>
            </w:pict>
          </mc:Fallback>
        </mc:AlternateContent>
      </w:r>
      <w:bookmarkStart w:id="1" w:name="_Hlk536610923"/>
      <w:bookmarkEnd w:id="1"/>
      <w:r w:rsidR="001B533C">
        <w:rPr>
          <w:noProof/>
        </w:rPr>
        <w:drawing>
          <wp:anchor distT="0" distB="0" distL="114300" distR="114300" simplePos="0" relativeHeight="251712000" behindDoc="1" locked="0" layoutInCell="1" allowOverlap="1" wp14:anchorId="061EB4ED" wp14:editId="0179F9C2">
            <wp:simplePos x="0" y="0"/>
            <wp:positionH relativeFrom="column">
              <wp:posOffset>3271520</wp:posOffset>
            </wp:positionH>
            <wp:positionV relativeFrom="paragraph">
              <wp:posOffset>123825</wp:posOffset>
            </wp:positionV>
            <wp:extent cx="304800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465" y="21335"/>
                <wp:lineTo x="214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250681747 - drapeaux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r="12106"/>
                    <a:stretch/>
                  </pic:blipFill>
                  <pic:spPr bwMode="auto">
                    <a:xfrm>
                      <a:off x="0" y="0"/>
                      <a:ext cx="304800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3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72637DE" wp14:editId="7FE9F7C5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6848475" cy="16573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5735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03917" w14:textId="77777777" w:rsidR="003C1814" w:rsidRPr="001F1C89" w:rsidRDefault="003C1814" w:rsidP="004D3E3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637DE" id="Rectangle 18" o:spid="_x0000_s1027" style="position:absolute;left:0;text-align:left;margin-left:0;margin-top:9.75pt;width:539.25pt;height:130.5pt;z-index:2517027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" fillcolor="#039" stroked="f" strokeweight="2pt">
                <v:textbox>
                  <w:txbxContent>
                    <w:p w14:paraId="63D03917" w14:textId="77777777" w:rsidR="003C1814" w:rsidRPr="001F1C89" w:rsidRDefault="003C1814" w:rsidP="004D3E32">
                      <w:pPr>
                        <w:jc w:val="righ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9C5B91D" w14:textId="5FEAFEF8" w:rsidR="004804AF" w:rsidRPr="004804AF" w:rsidRDefault="004804AF" w:rsidP="004B14BE">
      <w:pPr>
        <w:ind w:firstLine="708"/>
        <w:rPr>
          <w:rFonts w:ascii="Arial" w:hAnsi="Arial" w:cs="Arial"/>
        </w:rPr>
      </w:pPr>
    </w:p>
    <w:p w14:paraId="315B8259" w14:textId="0C8D005F" w:rsidR="004804AF" w:rsidRPr="004804AF" w:rsidRDefault="004804AF" w:rsidP="004B14BE">
      <w:pPr>
        <w:ind w:firstLine="708"/>
        <w:rPr>
          <w:rFonts w:ascii="Arial" w:hAnsi="Arial" w:cs="Arial"/>
        </w:rPr>
      </w:pPr>
    </w:p>
    <w:p w14:paraId="1EA47111" w14:textId="247C8803" w:rsidR="004804AF" w:rsidRPr="004804AF" w:rsidRDefault="004804AF" w:rsidP="004B14BE">
      <w:pPr>
        <w:ind w:firstLine="708"/>
        <w:rPr>
          <w:rFonts w:ascii="Arial" w:hAnsi="Arial" w:cs="Arial"/>
        </w:rPr>
      </w:pPr>
    </w:p>
    <w:p w14:paraId="25925FC3" w14:textId="7E195B35" w:rsidR="005C1F3D" w:rsidRPr="00A0784C" w:rsidRDefault="005C1F3D" w:rsidP="005C1F3D">
      <w:pPr>
        <w:rPr>
          <w:rFonts w:ascii="Arial" w:hAnsi="Arial" w:cs="Arial"/>
        </w:rPr>
      </w:pPr>
    </w:p>
    <w:p w14:paraId="7B70735C" w14:textId="4A24EEBE" w:rsidR="00BA4EB6" w:rsidRPr="005766DA" w:rsidRDefault="004324C6" w:rsidP="00BA4EB6">
      <w:pPr>
        <w:pStyle w:val="Paragraphedeliste"/>
        <w:autoSpaceDE w:val="0"/>
        <w:autoSpaceDN w:val="0"/>
        <w:spacing w:before="40" w:after="40"/>
        <w:jc w:val="center"/>
        <w:rPr>
          <w:rStyle w:val="Lienhypertexte"/>
          <w:rFonts w:ascii="Calibri Light" w:hAnsi="Calibri Light" w:cs="Calibri Light"/>
          <w:color w:val="auto"/>
          <w:sz w:val="20"/>
          <w:szCs w:val="20"/>
        </w:rPr>
      </w:pPr>
      <w:hyperlink r:id="rId18" w:history="1">
        <w:r w:rsidR="00BA4EB6" w:rsidRPr="005766DA">
          <w:rPr>
            <w:rStyle w:val="Lienhypertexte"/>
            <w:rFonts w:ascii="Calibri Light" w:hAnsi="Calibri Light" w:cs="Calibri Light"/>
            <w:color w:val="auto"/>
            <w:sz w:val="20"/>
            <w:szCs w:val="20"/>
          </w:rPr>
          <w:t>https://events-export.businessfrance.fr/forum-economique-franco-tunisien/</w:t>
        </w:r>
      </w:hyperlink>
    </w:p>
    <w:p w14:paraId="2406811E" w14:textId="77777777" w:rsidR="00BA4EB6" w:rsidRPr="005766DA" w:rsidRDefault="00BA4EB6" w:rsidP="00BA4EB6">
      <w:pPr>
        <w:pStyle w:val="Paragraphedeliste"/>
        <w:autoSpaceDE w:val="0"/>
        <w:autoSpaceDN w:val="0"/>
        <w:spacing w:before="40" w:after="40"/>
        <w:rPr>
          <w:rFonts w:ascii="Calibri Light" w:hAnsi="Calibri Light" w:cs="Calibri Light"/>
        </w:rPr>
      </w:pPr>
    </w:p>
    <w:p w14:paraId="28941692" w14:textId="77777777" w:rsidR="000A46B4" w:rsidRDefault="000A46B4" w:rsidP="00BA4EB6">
      <w:pPr>
        <w:jc w:val="center"/>
        <w:rPr>
          <w:rFonts w:ascii="Calibri Light" w:hAnsi="Calibri Light" w:cs="Calibri Light"/>
          <w:b/>
          <w:bCs/>
          <w:szCs w:val="20"/>
        </w:rPr>
      </w:pPr>
    </w:p>
    <w:p w14:paraId="1DEEBBBB" w14:textId="77777777" w:rsidR="001B533C" w:rsidRDefault="004774A4" w:rsidP="003B7645">
      <w:pPr>
        <w:jc w:val="center"/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br/>
      </w:r>
    </w:p>
    <w:p w14:paraId="0F20D45A" w14:textId="4E2C8B74" w:rsidR="00E522A1" w:rsidRDefault="00F12CA5" w:rsidP="003B7645">
      <w:pPr>
        <w:jc w:val="center"/>
        <w:rPr>
          <w:rStyle w:val="Lienhypertexte"/>
          <w:rFonts w:ascii="Calibri Light" w:hAnsi="Calibri Light" w:cs="Calibri Light"/>
          <w:b/>
        </w:rPr>
      </w:pPr>
      <w:r w:rsidRPr="005766DA">
        <w:rPr>
          <w:rFonts w:ascii="Calibri Light" w:hAnsi="Calibri Light" w:cs="Calibri Light"/>
          <w:b/>
          <w:bCs/>
          <w:szCs w:val="20"/>
        </w:rPr>
        <w:t>Réagissez sur twitter</w:t>
      </w:r>
      <w:r w:rsidR="00214E15">
        <w:rPr>
          <w:rFonts w:ascii="Calibri Light" w:hAnsi="Calibri Light" w:cs="Calibri Light"/>
          <w:b/>
          <w:bCs/>
          <w:szCs w:val="20"/>
        </w:rPr>
        <w:t xml:space="preserve"> </w:t>
      </w:r>
      <w:hyperlink r:id="rId19" w:history="1">
        <w:r w:rsidR="00214E15" w:rsidRPr="00214E15">
          <w:rPr>
            <w:rStyle w:val="Lienhypertexte"/>
            <w:rFonts w:ascii="Calibri Light" w:hAnsi="Calibri Light" w:cs="Calibri Light"/>
            <w:b/>
          </w:rPr>
          <w:t>#colloquegabon</w:t>
        </w:r>
      </w:hyperlink>
      <w:r w:rsidR="002C7E3A">
        <w:rPr>
          <w:rStyle w:val="Lienhypertexte"/>
          <w:rFonts w:ascii="Calibri Light" w:hAnsi="Calibri Light" w:cs="Calibri Light"/>
          <w:b/>
          <w:color w:val="auto"/>
          <w:u w:val="none"/>
        </w:rPr>
        <w:t>,</w:t>
      </w:r>
      <w:r w:rsidR="00D67B7D">
        <w:rPr>
          <w:rFonts w:ascii="Calibri Light" w:hAnsi="Calibri Light" w:cs="Calibri Light"/>
          <w:b/>
        </w:rPr>
        <w:t xml:space="preserve"> </w:t>
      </w:r>
      <w:hyperlink r:id="rId20" w:history="1">
        <w:r w:rsidR="00031E92" w:rsidRPr="00ED03C6">
          <w:rPr>
            <w:rStyle w:val="Lienhypertexte"/>
            <w:rFonts w:ascii="Calibri Light" w:hAnsi="Calibri Light" w:cs="Calibri Light"/>
            <w:b/>
          </w:rPr>
          <w:t>@BF_InfosMarches</w:t>
        </w:r>
      </w:hyperlink>
    </w:p>
    <w:p w14:paraId="347634C1" w14:textId="2673E3F7" w:rsidR="00031E92" w:rsidRPr="003B7645" w:rsidRDefault="000E52C8" w:rsidP="003B7645">
      <w:pPr>
        <w:jc w:val="center"/>
        <w:rPr>
          <w:rStyle w:val="Lienhypertexte"/>
          <w:rFonts w:ascii="Calibri Light" w:hAnsi="Calibri Light" w:cs="Calibri Light"/>
          <w:b/>
        </w:rPr>
      </w:pPr>
      <w:r w:rsidRPr="003B7645">
        <w:rPr>
          <w:rStyle w:val="Lienhypertexte"/>
          <w:rFonts w:ascii="Calibri Light" w:hAnsi="Calibri Light" w:cs="Calibri Light"/>
          <w:b/>
        </w:rPr>
        <w:t>#</w:t>
      </w:r>
      <w:hyperlink r:id="rId21" w:history="1">
        <w:r w:rsidRPr="00E522A1">
          <w:rPr>
            <w:rStyle w:val="Lienhypertexte"/>
            <w:rFonts w:ascii="Calibri Light" w:hAnsi="Calibri Light" w:cs="Calibri Light"/>
            <w:b/>
          </w:rPr>
          <w:t>Senat</w:t>
        </w:r>
      </w:hyperlink>
      <w:r w:rsidR="003B7645">
        <w:rPr>
          <w:rStyle w:val="Lienhypertexte"/>
          <w:rFonts w:ascii="Calibri Light" w:hAnsi="Calibri Light" w:cs="Calibri Light"/>
          <w:b/>
          <w:color w:val="auto"/>
          <w:u w:val="none"/>
        </w:rPr>
        <w:t xml:space="preserve"> </w:t>
      </w:r>
      <w:hyperlink r:id="rId22" w:history="1">
        <w:r w:rsidR="001557C6" w:rsidRPr="00ED03C6">
          <w:rPr>
            <w:rStyle w:val="Lienhypertexte"/>
            <w:rFonts w:ascii="Calibri Light" w:hAnsi="Calibri Light" w:cs="Calibri Light"/>
            <w:b/>
          </w:rPr>
          <w:t>@ambition_africa</w:t>
        </w:r>
      </w:hyperlink>
      <w:r w:rsidR="001557C6">
        <w:rPr>
          <w:rStyle w:val="Lienhypertexte"/>
          <w:rFonts w:ascii="Calibri Light" w:hAnsi="Calibri Light" w:cs="Calibri Light"/>
          <w:b/>
          <w:color w:val="auto"/>
          <w:u w:val="none"/>
        </w:rPr>
        <w:t xml:space="preserve">, </w:t>
      </w:r>
      <w:hyperlink r:id="rId23" w:history="1">
        <w:r w:rsidR="004B17EE" w:rsidRPr="00ED03C6">
          <w:rPr>
            <w:rStyle w:val="Lienhypertexte"/>
            <w:rFonts w:ascii="Calibri Light" w:hAnsi="Calibri Light" w:cs="Calibri Light"/>
            <w:b/>
          </w:rPr>
          <w:t>#AmbitionAfrica</w:t>
        </w:r>
      </w:hyperlink>
    </w:p>
    <w:p w14:paraId="35D29BF1" w14:textId="77777777" w:rsidR="00A11F3E" w:rsidRPr="005766DA" w:rsidRDefault="00A11F3E" w:rsidP="00BA4EB6">
      <w:pPr>
        <w:jc w:val="center"/>
        <w:rPr>
          <w:rStyle w:val="Lienhypertexte"/>
          <w:rFonts w:ascii="Calibri Light" w:hAnsi="Calibri Light" w:cs="Calibri Light"/>
          <w:b/>
          <w:color w:val="auto"/>
        </w:rPr>
      </w:pPr>
    </w:p>
    <w:p w14:paraId="0BF2B7A7" w14:textId="3ADBEB55" w:rsidR="0090401B" w:rsidRPr="001B223D" w:rsidRDefault="00242A76" w:rsidP="001B223D">
      <w:pPr>
        <w:ind w:right="260"/>
        <w:jc w:val="center"/>
        <w:rPr>
          <w:rFonts w:ascii="Calibri Light" w:hAnsi="Calibri Light" w:cs="Calibri Light"/>
          <w:i/>
          <w:sz w:val="20"/>
          <w:szCs w:val="20"/>
        </w:rPr>
      </w:pPr>
      <w:r w:rsidRPr="005766DA">
        <w:rPr>
          <w:rFonts w:ascii="Calibri Light" w:hAnsi="Calibri Light" w:cs="Calibri Light"/>
          <w:i/>
          <w:sz w:val="20"/>
          <w:szCs w:val="20"/>
        </w:rPr>
        <w:t>Débats animés par</w:t>
      </w:r>
      <w:r w:rsidRPr="005766DA">
        <w:rPr>
          <w:rFonts w:ascii="Calibri Light" w:hAnsi="Calibri Light" w:cs="Calibri Light"/>
          <w:b/>
          <w:i/>
          <w:sz w:val="20"/>
          <w:szCs w:val="20"/>
        </w:rPr>
        <w:t xml:space="preserve"> Arnaud FLEURY</w:t>
      </w:r>
      <w:r w:rsidRPr="005766DA">
        <w:rPr>
          <w:rFonts w:ascii="Calibri Light" w:hAnsi="Calibri Light" w:cs="Calibri Light"/>
          <w:i/>
          <w:sz w:val="20"/>
          <w:szCs w:val="20"/>
        </w:rPr>
        <w:t>, Journaliste économique</w:t>
      </w:r>
    </w:p>
    <w:tbl>
      <w:tblPr>
        <w:tblpPr w:leftFromText="141" w:rightFromText="141" w:vertAnchor="text" w:horzAnchor="page" w:tblpX="406" w:tblpY="283"/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9881"/>
      </w:tblGrid>
      <w:tr w:rsidR="00A93BA2" w:rsidRPr="003E3E10" w14:paraId="6DB23092" w14:textId="77777777" w:rsidTr="00C9264B">
        <w:trPr>
          <w:trHeight w:val="416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A8A5" w14:textId="29F886A9" w:rsidR="008D7C88" w:rsidRPr="003E3E10" w:rsidRDefault="006E3458" w:rsidP="00365E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bookmarkStart w:id="2" w:name="_Hlk196724"/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8h</w:t>
            </w:r>
            <w:r w:rsidR="00753C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F922AD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C88B" w14:textId="30F92843" w:rsidR="001B223D" w:rsidRPr="003E3E10" w:rsidRDefault="008D7C88" w:rsidP="00365E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Accueil des participants</w:t>
            </w:r>
            <w:r w:rsidR="00C9264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</w:p>
        </w:tc>
      </w:tr>
      <w:tr w:rsidR="008D7C88" w:rsidRPr="003E3E10" w14:paraId="75AFCD83" w14:textId="77777777" w:rsidTr="00C9264B">
        <w:trPr>
          <w:trHeight w:val="1450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3418" w14:textId="77777777" w:rsidR="008D7C88" w:rsidRPr="003E3E10" w:rsidRDefault="003D7CC8" w:rsidP="00365EA9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bookmarkStart w:id="3" w:name="_Hlk190943"/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</w:t>
            </w:r>
            <w:r w:rsidR="00D415CA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00</w:t>
            </w:r>
            <w:r w:rsidR="008D7C88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5BA8" w14:textId="77777777" w:rsidR="00BA4EB6" w:rsidRPr="003E3E10" w:rsidRDefault="008D7C88" w:rsidP="00365E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Allocution</w:t>
            </w:r>
            <w:r w:rsidR="00C867BC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d’ouverture</w:t>
            </w:r>
            <w:r w:rsidR="00F922AD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00C5F4D5" w14:textId="77777777" w:rsidR="00365EA9" w:rsidRPr="003E3E10" w:rsidRDefault="00365EA9" w:rsidP="00365E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5BE9D11" w14:textId="1C706AA6" w:rsidR="004D2055" w:rsidRDefault="00BA4EB6" w:rsidP="00B20CBA">
            <w:pPr>
              <w:ind w:left="3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E3E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Message de 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Gérard LARCHER</w:t>
            </w:r>
            <w:r w:rsidRPr="003E3E10">
              <w:rPr>
                <w:rFonts w:ascii="Calibri Light" w:hAnsi="Calibri Light" w:cs="Calibri Light"/>
                <w:bCs/>
                <w:sz w:val="20"/>
                <w:szCs w:val="20"/>
              </w:rPr>
              <w:t>, Président du Sénat</w:t>
            </w:r>
          </w:p>
          <w:p w14:paraId="2C828E86" w14:textId="4441C123" w:rsidR="005A4424" w:rsidRDefault="00647EC8" w:rsidP="00647EC8">
            <w:pPr>
              <w:ind w:left="3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6A9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Christophe-André FRASSA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5A4424" w:rsidRPr="005A4424">
              <w:rPr>
                <w:rFonts w:ascii="Calibri Light" w:hAnsi="Calibri Light" w:cs="Calibri Light"/>
                <w:bCs/>
                <w:sz w:val="20"/>
                <w:szCs w:val="20"/>
              </w:rPr>
              <w:t>Président du groupe interparlementaire d’amitié France-Afrique centrale et Président délégué pour le Gabon.</w:t>
            </w:r>
          </w:p>
          <w:p w14:paraId="4E7151E7" w14:textId="38BC57D6" w:rsidR="007E6A29" w:rsidRDefault="00647EC8" w:rsidP="00647EC8">
            <w:pPr>
              <w:ind w:left="3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Frédéric ROSSI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</w:t>
            </w:r>
            <w:r w:rsidRPr="003E3E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Directeur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général délégué, </w:t>
            </w:r>
            <w:r w:rsidRPr="003E3E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BUSINESS </w:t>
            </w:r>
            <w:r w:rsidR="007E6A29">
              <w:rPr>
                <w:rFonts w:ascii="Calibri Light" w:hAnsi="Calibri Light" w:cs="Calibri Light"/>
                <w:bCs/>
                <w:sz w:val="20"/>
                <w:szCs w:val="20"/>
              </w:rPr>
              <w:t>France</w:t>
            </w:r>
          </w:p>
          <w:p w14:paraId="598F9E11" w14:textId="08D0D468" w:rsidR="00E13758" w:rsidRPr="003E3E10" w:rsidRDefault="006A1471" w:rsidP="00647EC8">
            <w:pPr>
              <w:ind w:left="3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A14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Philippe AUTIE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 Ambassadeur de France au Gabon</w:t>
            </w:r>
            <w:r w:rsidR="00B20CBA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B20CBA" w:rsidRPr="001C1D7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Justin NDOUNDANGOYE,</w:t>
            </w:r>
            <w:r w:rsidR="00B20CBA" w:rsidRPr="001C1D7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Ministre des Transports et de la Logistique </w:t>
            </w:r>
            <w:r w:rsidR="00B20C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de la République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gabonaise</w:t>
            </w:r>
          </w:p>
        </w:tc>
      </w:tr>
      <w:bookmarkEnd w:id="3"/>
      <w:tr w:rsidR="008D7C88" w:rsidRPr="003E3E10" w14:paraId="6822E0BF" w14:textId="77777777" w:rsidTr="00C9264B"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0489" w14:textId="3098A02F" w:rsidR="008D7C88" w:rsidRPr="003E3E10" w:rsidRDefault="00FD6DB5" w:rsidP="00365EA9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</w:t>
            </w:r>
            <w:r w:rsidR="00753C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CD8F" w14:textId="6F9F13AF" w:rsidR="00774DFF" w:rsidRPr="003E3E10" w:rsidRDefault="00F5073C" w:rsidP="00365EA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Perspectives</w:t>
            </w:r>
            <w:r w:rsidR="004774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économique</w:t>
            </w:r>
            <w:r w:rsidR="007C679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 &amp; climat des affaires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au Gabon</w:t>
            </w:r>
          </w:p>
          <w:p w14:paraId="3685E901" w14:textId="2B32FEEC" w:rsidR="00E72A36" w:rsidRPr="003E3E10" w:rsidRDefault="00643A7A" w:rsidP="00E72A3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4774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Didier LESPINAS</w:t>
            </w:r>
            <w:r w:rsidR="00E72A36" w:rsidRPr="003E3E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4774A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Président du Comité CCEF </w:t>
            </w:r>
            <w:r w:rsidR="005C6A47">
              <w:rPr>
                <w:rFonts w:ascii="Calibri Light" w:hAnsi="Calibri Light" w:cs="Calibri Light"/>
                <w:bCs/>
                <w:sz w:val="20"/>
                <w:szCs w:val="20"/>
              </w:rPr>
              <w:t>Gabon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et Directeur de DBLAFRICA</w:t>
            </w:r>
          </w:p>
          <w:p w14:paraId="64203B1A" w14:textId="21441D5E" w:rsidR="00F5073C" w:rsidRPr="0039466C" w:rsidRDefault="004774A4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Al</w:t>
            </w:r>
            <w:r w:rsidR="00C22B3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ain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BA OUMAR</w:t>
            </w:r>
            <w:r w:rsidR="00D415CA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Président CPG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et PDG d’IG </w:t>
            </w:r>
            <w:r w:rsidR="007D2D19">
              <w:rPr>
                <w:rFonts w:ascii="Calibri Light" w:hAnsi="Calibri Light" w:cs="Calibri Light"/>
                <w:bCs/>
                <w:sz w:val="20"/>
                <w:szCs w:val="20"/>
              </w:rPr>
              <w:t>TELECOM</w:t>
            </w:r>
            <w:r w:rsidR="00F5073C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F5073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Erik WATREMEZ</w:t>
            </w:r>
            <w:r w:rsidR="00F5073C"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Directeur général, E&amp;Y </w:t>
            </w:r>
            <w:r w:rsidR="0044145B">
              <w:rPr>
                <w:rFonts w:ascii="Calibri Light" w:hAnsi="Calibri Light" w:cs="Calibri Light"/>
                <w:bCs/>
                <w:sz w:val="20"/>
                <w:szCs w:val="20"/>
              </w:rPr>
              <w:t>G</w:t>
            </w:r>
            <w:r w:rsidR="00811C13">
              <w:rPr>
                <w:rFonts w:ascii="Calibri Light" w:hAnsi="Calibri Light" w:cs="Calibri Light"/>
                <w:bCs/>
                <w:sz w:val="20"/>
                <w:szCs w:val="20"/>
              </w:rPr>
              <w:t>abon</w:t>
            </w:r>
          </w:p>
          <w:p w14:paraId="7082E1F1" w14:textId="199B2A0E" w:rsidR="004D2055" w:rsidRPr="00C9264B" w:rsidRDefault="00F5073C" w:rsidP="003E3E10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Jean-Pierre BOZEC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</w:t>
            </w:r>
            <w:r w:rsidR="007D2D19">
              <w:rPr>
                <w:rFonts w:ascii="Calibri Light" w:hAnsi="Calibri Light" w:cs="Calibri Light"/>
                <w:bCs/>
                <w:sz w:val="20"/>
                <w:szCs w:val="20"/>
              </w:rPr>
              <w:t>Associé-gérant, PROJECT LAWYERS</w:t>
            </w:r>
            <w:r w:rsidR="00CA025A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CA025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Hilaire MACHIMA,</w:t>
            </w:r>
            <w:r w:rsidR="00CA025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Ministre délégué auprès du Ministre de l’Economie, de la Prospective et de la Programmation du Développement</w:t>
            </w:r>
            <w:r w:rsidR="006A147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de la République gabonaise</w:t>
            </w:r>
            <w:r w:rsidR="00B517FF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</w:p>
        </w:tc>
      </w:tr>
      <w:tr w:rsidR="00F5073C" w:rsidRPr="003E3E10" w14:paraId="4ED397CB" w14:textId="77777777" w:rsidTr="00C9264B"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D3F6" w14:textId="38E723CA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40</w:t>
            </w:r>
          </w:p>
          <w:p w14:paraId="21B776C9" w14:textId="77777777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654BE82" w14:textId="77777777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C1D51A0" w14:textId="77777777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3D25" w14:textId="6F3791EE" w:rsidR="00F5073C" w:rsidRPr="003E3E10" w:rsidRDefault="00F5073C" w:rsidP="00F5073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Gabon vert (agroalimentaire, industrie du bois)</w:t>
            </w:r>
          </w:p>
          <w:p w14:paraId="7D58D161" w14:textId="618A4FEE" w:rsidR="00F5073C" w:rsidRPr="00C06FD3" w:rsidRDefault="00C9264B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bookmarkStart w:id="4" w:name="OLE_LINK6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F5073C" w:rsidRPr="00C06F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Gagan GUPTA</w:t>
            </w:r>
            <w:r w:rsidR="00F5073C" w:rsidRPr="00C06F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bookmarkEnd w:id="4"/>
            <w:r w:rsidR="002761E2" w:rsidRPr="002761E2">
              <w:rPr>
                <w:rFonts w:ascii="Calibri Light" w:hAnsi="Calibri Light" w:cs="Calibri Light"/>
                <w:bCs/>
                <w:sz w:val="20"/>
                <w:szCs w:val="20"/>
              </w:rPr>
              <w:t>D</w:t>
            </w:r>
            <w:r w:rsidR="002761E2">
              <w:rPr>
                <w:rFonts w:ascii="Calibri Light" w:hAnsi="Calibri Light" w:cs="Calibri Light"/>
                <w:bCs/>
                <w:sz w:val="20"/>
                <w:szCs w:val="20"/>
              </w:rPr>
              <w:t>irecteur général</w:t>
            </w:r>
            <w:r w:rsidR="002761E2" w:rsidRPr="002761E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Infrastructures Afriqu</w:t>
            </w:r>
            <w:r w:rsidR="002761E2"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  <w:r w:rsidR="00D42D17" w:rsidRPr="00C06F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F5073C" w:rsidRPr="00C06FD3">
              <w:rPr>
                <w:rFonts w:ascii="Calibri Light" w:hAnsi="Calibri Light" w:cs="Calibri Light"/>
                <w:bCs/>
                <w:sz w:val="20"/>
                <w:szCs w:val="20"/>
              </w:rPr>
              <w:t>OLAM</w:t>
            </w:r>
          </w:p>
          <w:p w14:paraId="77A2D19A" w14:textId="2C1D3CB8" w:rsidR="00F5073C" w:rsidRPr="00C06FD3" w:rsidRDefault="00F5073C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bookmarkStart w:id="5" w:name="OLE_LINK7"/>
            <w:r w:rsidRPr="00C06F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Francis ROUGIER</w:t>
            </w:r>
            <w:r w:rsidRPr="00C06F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D42D17" w:rsidRPr="00C06FD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Directeur général, </w:t>
            </w:r>
            <w:r w:rsidRPr="00C06FD3">
              <w:rPr>
                <w:rFonts w:ascii="Calibri Light" w:hAnsi="Calibri Light" w:cs="Calibri Light"/>
                <w:bCs/>
                <w:sz w:val="20"/>
                <w:szCs w:val="20"/>
              </w:rPr>
              <w:t>ROUGIER</w:t>
            </w:r>
            <w:bookmarkEnd w:id="5"/>
          </w:p>
          <w:p w14:paraId="3C500951" w14:textId="652225F9" w:rsidR="00F5073C" w:rsidRDefault="00F5073C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Isabelle ESSONGHE</w:t>
            </w:r>
            <w:r w:rsidRPr="003E3E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Directrice commerciale &amp; marketing,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CECA-GADIS</w:t>
            </w:r>
          </w:p>
          <w:p w14:paraId="65823261" w14:textId="4958D5DB" w:rsidR="001B223D" w:rsidRPr="007D2F12" w:rsidRDefault="00513CCD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13CC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Benoît DEMARQUEZ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Directeur général, </w:t>
            </w:r>
            <w:r w:rsidR="00F5073C" w:rsidRPr="001633C5">
              <w:rPr>
                <w:rFonts w:ascii="Calibri Light" w:hAnsi="Calibri Light" w:cs="Calibri Light"/>
                <w:bCs/>
                <w:sz w:val="20"/>
                <w:szCs w:val="20"/>
              </w:rPr>
              <w:t>TEREA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39466C" w:rsidRPr="0039466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Marc DEBETS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7D2D19">
              <w:rPr>
                <w:rFonts w:ascii="Calibri Light" w:hAnsi="Calibri Light" w:cs="Calibri Light"/>
                <w:bCs/>
                <w:sz w:val="20"/>
                <w:szCs w:val="20"/>
              </w:rPr>
              <w:t>Président</w:t>
            </w:r>
            <w:r w:rsidR="0039466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B8792C">
              <w:rPr>
                <w:rFonts w:ascii="Calibri Light" w:hAnsi="Calibri Light" w:cs="Calibri Light"/>
                <w:bCs/>
                <w:sz w:val="20"/>
                <w:szCs w:val="20"/>
              </w:rPr>
              <w:t>APEXAGRI</w:t>
            </w:r>
            <w:r w:rsidR="00C9264B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</w:p>
        </w:tc>
      </w:tr>
      <w:tr w:rsidR="00F5073C" w:rsidRPr="003E3E10" w14:paraId="12350A67" w14:textId="77777777" w:rsidTr="00C9264B"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1772" w14:textId="121CD564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11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20</w:t>
            </w:r>
          </w:p>
          <w:p w14:paraId="28573BF2" w14:textId="77777777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5A369FD" w14:textId="77777777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925D5CB" w14:textId="77777777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A025" w14:textId="7C0275FE" w:rsidR="00F5073C" w:rsidRPr="003E3E10" w:rsidRDefault="00F5073C" w:rsidP="00F5073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Gabon industriel (énergie, mines)</w:t>
            </w:r>
          </w:p>
          <w:p w14:paraId="6D0126B2" w14:textId="12294324" w:rsidR="00F5073C" w:rsidRDefault="00C9264B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F5073C" w:rsidRPr="001F4BC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Henri-Max NDONG-NZUE</w:t>
            </w:r>
            <w:r w:rsidR="00F507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Directeur général, TOTAL </w:t>
            </w:r>
            <w:r w:rsidR="00811C13">
              <w:rPr>
                <w:rFonts w:ascii="Calibri Light" w:hAnsi="Calibri Light" w:cs="Calibri Light"/>
                <w:bCs/>
                <w:sz w:val="20"/>
                <w:szCs w:val="20"/>
              </w:rPr>
              <w:t>Gabon</w:t>
            </w:r>
          </w:p>
          <w:p w14:paraId="397F4EAA" w14:textId="19FAD60F" w:rsidR="00BD01DC" w:rsidRDefault="00BD01DC" w:rsidP="0063796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D01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Bruno FAOUR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02709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Directeur délégué </w:t>
            </w:r>
            <w:r w:rsidR="00B367B5">
              <w:rPr>
                <w:rFonts w:ascii="Calibri Light" w:hAnsi="Calibri Light" w:cs="Calibri Light"/>
                <w:bCs/>
                <w:sz w:val="20"/>
                <w:szCs w:val="20"/>
              </w:rPr>
              <w:t>développement, ERAMET</w:t>
            </w:r>
            <w:r w:rsidR="0002709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AFRIQUE</w:t>
            </w:r>
          </w:p>
          <w:p w14:paraId="15671102" w14:textId="77777777" w:rsidR="00A011C2" w:rsidRDefault="00BD01DC" w:rsidP="0063796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D01DC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Christophe PESCHAUD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 Président Directeur général, PESCHAUD</w:t>
            </w:r>
          </w:p>
          <w:p w14:paraId="4E619F9C" w14:textId="7BC40B0E" w:rsidR="001B223D" w:rsidRPr="00214E15" w:rsidRDefault="00A011C2" w:rsidP="0063796E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011C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Gabriel NTOUGOU,</w:t>
            </w:r>
            <w:r w:rsidRPr="00A011C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Directeur Général de l'Agence nationale de promotion des investissements (ANPI)</w:t>
            </w:r>
            <w:r w:rsidR="00C9264B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</w:p>
        </w:tc>
      </w:tr>
      <w:tr w:rsidR="00F5073C" w:rsidRPr="005377CC" w14:paraId="2F8C1A5D" w14:textId="77777777" w:rsidTr="00C9264B">
        <w:trPr>
          <w:trHeight w:val="416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C605" w14:textId="4D10C23E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55</w:t>
            </w:r>
            <w:r w:rsidRPr="003E3E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74ED" w14:textId="290DF72B" w:rsidR="00F5073C" w:rsidRPr="003E3E10" w:rsidRDefault="00F5073C" w:rsidP="00F5073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Gabon des services (transport, logistique, numérique)</w:t>
            </w:r>
          </w:p>
          <w:p w14:paraId="35FF39A3" w14:textId="54018236" w:rsidR="007C6753" w:rsidRDefault="00C9264B" w:rsidP="00513CCD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F5073C" w:rsidRPr="0003481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François TARTARIN</w:t>
            </w:r>
            <w:r w:rsidR="00F507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Sales Manager Africa &amp; Asia, CIM </w:t>
            </w:r>
            <w:r w:rsidR="0044145B">
              <w:rPr>
                <w:rFonts w:ascii="Calibri Light" w:hAnsi="Calibri Light" w:cs="Calibri Light"/>
                <w:bCs/>
                <w:sz w:val="20"/>
                <w:szCs w:val="20"/>
              </w:rPr>
              <w:t>GROUPE</w:t>
            </w:r>
          </w:p>
          <w:p w14:paraId="07FEE2EA" w14:textId="3646B3BF" w:rsidR="00600D13" w:rsidRDefault="00600D13" w:rsidP="00600D13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C675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Jean-François OLLIVIER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 Directeur général, BOLLORE TRANSPORT &amp; LOGISTICS Gabon</w:t>
            </w:r>
          </w:p>
          <w:p w14:paraId="4BC7E74F" w14:textId="14CC5D5E" w:rsidR="001B223D" w:rsidRPr="00647EC8" w:rsidRDefault="00F57EDA" w:rsidP="00647EC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57ED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Frédéric DESCOURS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Directeur Général, AIR </w:t>
            </w:r>
            <w:r w:rsidR="005C6A47">
              <w:rPr>
                <w:rFonts w:ascii="Calibri Light" w:hAnsi="Calibri Light" w:cs="Calibri Light"/>
                <w:bCs/>
                <w:sz w:val="20"/>
                <w:szCs w:val="20"/>
              </w:rPr>
              <w:t>FRANCE KLM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811C13">
              <w:rPr>
                <w:rFonts w:ascii="Calibri Light" w:hAnsi="Calibri Light" w:cs="Calibri Light"/>
                <w:bCs/>
                <w:sz w:val="20"/>
                <w:szCs w:val="20"/>
              </w:rPr>
              <w:t>Afrique Centrale</w:t>
            </w:r>
            <w:r w:rsidR="00B20CBA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B20CBA" w:rsidRPr="001C1D7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Justin NDOUNDANGOYE,</w:t>
            </w:r>
            <w:r w:rsidR="00B20CBA" w:rsidRPr="001C1D7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Ministre des Transports et de la Logistique </w:t>
            </w:r>
            <w:r w:rsidR="00B20CB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de la République </w:t>
            </w:r>
            <w:r w:rsidR="00426816">
              <w:rPr>
                <w:rFonts w:ascii="Calibri Light" w:hAnsi="Calibri Light" w:cs="Calibri Light"/>
                <w:bCs/>
                <w:sz w:val="20"/>
                <w:szCs w:val="20"/>
              </w:rPr>
              <w:t>gabonaise</w:t>
            </w:r>
            <w:r w:rsidR="006A1471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6A1471" w:rsidRPr="006A147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Christian MAGNI</w:t>
            </w:r>
            <w:r w:rsidR="006A1471">
              <w:rPr>
                <w:rFonts w:ascii="Calibri Light" w:hAnsi="Calibri Light" w:cs="Calibri Light"/>
                <w:bCs/>
                <w:sz w:val="20"/>
                <w:szCs w:val="20"/>
              </w:rPr>
              <w:t>, Adjoint Directeur général, SETRAG</w:t>
            </w:r>
            <w:r w:rsidR="00C9264B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</w:p>
        </w:tc>
      </w:tr>
      <w:tr w:rsidR="00F5073C" w:rsidRPr="003E3E10" w14:paraId="2784226D" w14:textId="77777777" w:rsidTr="00C9264B"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28AB" w14:textId="500852E9" w:rsidR="00F5073C" w:rsidRPr="003E3E10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1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FB85" w14:textId="30831FD9" w:rsidR="00F5073C" w:rsidRDefault="00F5073C" w:rsidP="00F5073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Financements de projets</w:t>
            </w:r>
          </w:p>
          <w:p w14:paraId="4309C4E2" w14:textId="77777777" w:rsidR="00A011C2" w:rsidRDefault="00C9264B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F5073C" w:rsidRPr="009F7B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Christophe EYI</w:t>
            </w:r>
            <w:r w:rsidR="00F507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Directeur réseau clientèle des entreprises, BICIG </w:t>
            </w:r>
            <w:r w:rsidR="00F5073C" w:rsidRPr="001633C5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DA010F" w:rsidRPr="00DA010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Mathieu PELLER</w:t>
            </w:r>
            <w:r w:rsidR="00DA01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COO Africa – Partner, </w:t>
            </w:r>
            <w:r w:rsidR="007D2F12" w:rsidRPr="00DB0961">
              <w:rPr>
                <w:rFonts w:ascii="Calibri Light" w:hAnsi="Calibri Light" w:cs="Calibri Light"/>
                <w:bCs/>
                <w:sz w:val="20"/>
                <w:szCs w:val="20"/>
              </w:rPr>
              <w:t>MERIDIAM</w:t>
            </w:r>
            <w:r w:rsidR="007D2F12" w:rsidRPr="007D2F12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 xml:space="preserve"> </w:t>
            </w:r>
            <w:r w:rsidR="007D2F12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br/>
            </w:r>
            <w:r w:rsidR="00811C13" w:rsidRPr="00811C1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Sébastien FLEURY</w:t>
            </w:r>
            <w:r w:rsidR="00811C13">
              <w:rPr>
                <w:rFonts w:ascii="Calibri Light" w:hAnsi="Calibri Light" w:cs="Calibri Light"/>
                <w:bCs/>
                <w:sz w:val="20"/>
                <w:szCs w:val="20"/>
              </w:rPr>
              <w:t>, Directeur département Réseau et Partenariat,</w:t>
            </w:r>
            <w:r w:rsidR="00030D3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F5073C" w:rsidRPr="00513CCD">
              <w:rPr>
                <w:rFonts w:ascii="Calibri Light" w:hAnsi="Calibri Light" w:cs="Calibri Light"/>
                <w:bCs/>
                <w:sz w:val="20"/>
                <w:szCs w:val="20"/>
              </w:rPr>
              <w:t>PROPARCO</w:t>
            </w:r>
            <w:r w:rsidR="00030D33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030D33" w:rsidRPr="00030D3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Ralph OLAYE</w:t>
            </w:r>
            <w:r w:rsidR="00030D33">
              <w:rPr>
                <w:rFonts w:ascii="Calibri Light" w:hAnsi="Calibri Light" w:cs="Calibri Light"/>
                <w:bCs/>
                <w:sz w:val="20"/>
                <w:szCs w:val="20"/>
              </w:rPr>
              <w:t>, Directeur du développement et du management de projet, ERANOVE</w:t>
            </w:r>
          </w:p>
          <w:p w14:paraId="478DD729" w14:textId="68D2DD41" w:rsidR="00765097" w:rsidRPr="00A011C2" w:rsidRDefault="00FD40CB" w:rsidP="00F5073C">
            <w:pPr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Pr="00A011C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Conclusion par</w:t>
            </w:r>
            <w:r w:rsidR="00A011C2" w:rsidRPr="00A011C2">
              <w:rPr>
                <w:i/>
              </w:rPr>
              <w:t xml:space="preserve"> </w:t>
            </w:r>
            <w:r w:rsidR="00A011C2" w:rsidRPr="00A011C2"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  <w:t>Serge MICKOTO, Directeur Général du Fonds Gabonais d'investissements stratégiques (FGIS)</w:t>
            </w:r>
            <w:r w:rsidR="00C9264B" w:rsidRPr="00A011C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br/>
            </w:r>
          </w:p>
        </w:tc>
      </w:tr>
      <w:tr w:rsidR="00F5073C" w:rsidRPr="003E3E10" w14:paraId="2C1290AB" w14:textId="77777777" w:rsidTr="00C9264B"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3FF6" w14:textId="33E2806E" w:rsidR="00F5073C" w:rsidRPr="001633C5" w:rsidRDefault="00F5073C" w:rsidP="00F5073C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633C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13h</w:t>
            </w:r>
            <w:r w:rsidR="00FD6DB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4626" w14:textId="1EF0FBFA" w:rsidR="00930034" w:rsidRDefault="00A32DD3" w:rsidP="00F5073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Présentation </w:t>
            </w:r>
            <w:r w:rsidR="0034005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volontariats internationaux en entreprise (VIE)</w:t>
            </w:r>
          </w:p>
          <w:p w14:paraId="69CA4938" w14:textId="4493FE82" w:rsidR="00F5073C" w:rsidRPr="00855A59" w:rsidRDefault="00C9264B" w:rsidP="00F5073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930034" w:rsidRPr="009300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Laura DELGADO</w:t>
            </w:r>
            <w:r w:rsidR="0093003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Responsable Commercial Grands Comptes, BUSINESS </w:t>
            </w:r>
            <w:r w:rsidR="001E71D2">
              <w:rPr>
                <w:rFonts w:ascii="Calibri Light" w:hAnsi="Calibri Light" w:cs="Calibri Light"/>
                <w:bCs/>
                <w:sz w:val="20"/>
                <w:szCs w:val="20"/>
              </w:rPr>
              <w:t>France</w:t>
            </w:r>
            <w:r w:rsidR="001E71D2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1E71D2" w:rsidRPr="001E71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Catherine SCHIRMER</w:t>
            </w:r>
            <w:r w:rsidR="001E71D2">
              <w:rPr>
                <w:rFonts w:ascii="Calibri Light" w:hAnsi="Calibri Light" w:cs="Calibri Light"/>
                <w:bCs/>
                <w:sz w:val="20"/>
                <w:szCs w:val="20"/>
              </w:rPr>
              <w:t>, Responsable stage/alternance/VIE, TOTAL</w:t>
            </w:r>
          </w:p>
          <w:p w14:paraId="20E27E43" w14:textId="77777777" w:rsidR="00F5073C" w:rsidRPr="001633C5" w:rsidRDefault="00F5073C" w:rsidP="00FD6F5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23DAB054" w14:textId="77777777" w:rsidR="00A624D7" w:rsidRDefault="00A624D7" w:rsidP="00320E88">
      <w:pPr>
        <w:jc w:val="both"/>
        <w:rPr>
          <w:rFonts w:ascii="Calibri Light" w:hAnsi="Calibri Light" w:cs="Calibri Light"/>
          <w:sz w:val="22"/>
        </w:rPr>
      </w:pPr>
    </w:p>
    <w:p w14:paraId="0E96916D" w14:textId="77777777" w:rsidR="00C9264B" w:rsidRDefault="00C9264B" w:rsidP="00C06FD3">
      <w:pPr>
        <w:jc w:val="center"/>
        <w:rPr>
          <w:rFonts w:ascii="Calibri Light" w:hAnsi="Calibri Light" w:cs="Calibri Light"/>
          <w:sz w:val="22"/>
        </w:rPr>
      </w:pPr>
    </w:p>
    <w:p w14:paraId="58757E35" w14:textId="5692722D" w:rsidR="00C06FD3" w:rsidRDefault="00320E88" w:rsidP="00C06FD3">
      <w:pPr>
        <w:jc w:val="center"/>
        <w:rPr>
          <w:rFonts w:ascii="Calibri Light" w:hAnsi="Calibri Light" w:cs="Calibri Light"/>
          <w:sz w:val="22"/>
        </w:rPr>
      </w:pPr>
      <w:r w:rsidRPr="009552EF">
        <w:rPr>
          <w:rFonts w:ascii="Calibri Light" w:hAnsi="Calibri Light" w:cs="Calibri Light"/>
          <w:sz w:val="22"/>
        </w:rPr>
        <w:t>Pour tou</w:t>
      </w:r>
      <w:r w:rsidR="00E119BB">
        <w:rPr>
          <w:rFonts w:ascii="Calibri Light" w:hAnsi="Calibri Light" w:cs="Calibri Light"/>
          <w:sz w:val="22"/>
        </w:rPr>
        <w:t xml:space="preserve">s renseignements </w:t>
      </w:r>
      <w:r w:rsidRPr="009552EF">
        <w:rPr>
          <w:rFonts w:ascii="Calibri Light" w:hAnsi="Calibri Light" w:cs="Calibri Light"/>
          <w:sz w:val="22"/>
        </w:rPr>
        <w:t>complémentaires, consultez le site Internet dédié à l’évènement :</w:t>
      </w:r>
    </w:p>
    <w:p w14:paraId="5C50D701" w14:textId="295E9C80" w:rsidR="00BD6B35" w:rsidRPr="00426816" w:rsidRDefault="004324C6" w:rsidP="00426816">
      <w:pPr>
        <w:jc w:val="center"/>
        <w:rPr>
          <w:rFonts w:ascii="Calibri Light" w:hAnsi="Calibri Light" w:cs="Calibri Light"/>
          <w:color w:val="0000FF" w:themeColor="hyperlink"/>
          <w:sz w:val="22"/>
          <w:u w:val="single"/>
        </w:rPr>
      </w:pPr>
      <w:hyperlink r:id="rId24" w:history="1">
        <w:r w:rsidR="00C06FD3" w:rsidRPr="00801C0F">
          <w:rPr>
            <w:rStyle w:val="Lienhypertexte"/>
            <w:rFonts w:ascii="Calibri Light" w:hAnsi="Calibri Light" w:cs="Calibri Light"/>
            <w:sz w:val="22"/>
          </w:rPr>
          <w:t>https://events-export.businessfrance.fr/gabon2019/</w:t>
        </w:r>
      </w:hyperlink>
    </w:p>
    <w:p w14:paraId="00E12653" w14:textId="0209B908" w:rsidR="00851847" w:rsidRDefault="00851847" w:rsidP="00365EA9">
      <w:pPr>
        <w:rPr>
          <w:rFonts w:ascii="Calibri Light" w:hAnsi="Calibri Light" w:cs="Calibri Light"/>
        </w:rPr>
      </w:pPr>
    </w:p>
    <w:p w14:paraId="55C85C7D" w14:textId="77777777" w:rsidR="00C9264B" w:rsidRDefault="00C9264B" w:rsidP="00365EA9">
      <w:pPr>
        <w:rPr>
          <w:rFonts w:ascii="Calibri Light" w:hAnsi="Calibri Light" w:cs="Calibri Light"/>
        </w:rPr>
      </w:pPr>
    </w:p>
    <w:p w14:paraId="13DB775C" w14:textId="77777777" w:rsidR="00851847" w:rsidRPr="00320E88" w:rsidRDefault="00851847" w:rsidP="00365EA9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95"/>
      </w:tblGrid>
      <w:tr w:rsidR="001A4C6A" w14:paraId="4071803F" w14:textId="77777777" w:rsidTr="00426816">
        <w:trPr>
          <w:trHeight w:val="4247"/>
          <w:jc w:val="center"/>
        </w:trPr>
        <w:tc>
          <w:tcPr>
            <w:tcW w:w="6395" w:type="dxa"/>
          </w:tcPr>
          <w:p w14:paraId="549087EB" w14:textId="77777777" w:rsidR="001A4C6A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  <w:p w14:paraId="77D10E59" w14:textId="7B6376BB" w:rsidR="001A4C6A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9D13BF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A noter dans votre agenda : </w:t>
            </w:r>
          </w:p>
          <w:p w14:paraId="2A206A4A" w14:textId="77777777" w:rsidR="001A4C6A" w:rsidRPr="009D13BF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</w:p>
          <w:p w14:paraId="389A5966" w14:textId="032347B1" w:rsidR="001A4C6A" w:rsidRPr="00035DC6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</w:pPr>
            <w:r w:rsidRPr="00035DC6"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  <w:t>Ambition Africa</w:t>
            </w:r>
            <w:r w:rsidRPr="00035DC6"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  <w14:textFill>
                  <w14:solidFill>
                    <w14:srgbClr w14:val="F07D2B">
                      <w14:lumMod w14:val="75000"/>
                    </w14:srgbClr>
                  </w14:solidFill>
                </w14:textFill>
              </w:rPr>
              <w:t xml:space="preserve"> </w:t>
            </w:r>
            <w:r w:rsidRPr="00035DC6"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  <w:t>2019</w:t>
            </w:r>
          </w:p>
          <w:p w14:paraId="7B81F45D" w14:textId="16464A4B" w:rsidR="00035DC6" w:rsidRPr="00035DC6" w:rsidRDefault="00035DC6" w:rsidP="001A4C6A">
            <w:pPr>
              <w:jc w:val="center"/>
              <w:rPr>
                <w:rFonts w:ascii="Calibri Light" w:hAnsi="Calibri Light" w:cs="Calibri Light"/>
                <w:b/>
                <w:smallCaps/>
                <w:color w:val="000000" w:themeColor="text1"/>
                <w:sz w:val="22"/>
                <w:szCs w:val="22"/>
              </w:rPr>
            </w:pPr>
          </w:p>
          <w:p w14:paraId="18AB0A14" w14:textId="77777777" w:rsidR="001A4C6A" w:rsidRPr="00524E6A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  <w14:textFill>
                  <w14:solidFill>
                    <w14:srgbClr w14:val="F07D2B">
                      <w14:lumMod w14:val="75000"/>
                    </w14:srgbClr>
                  </w14:solidFill>
                </w14:textFill>
              </w:rPr>
            </w:pPr>
            <w:r w:rsidRPr="00524E6A"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  <w:t xml:space="preserve">L’évènement business de référence entre la France et l’Afrique </w:t>
            </w:r>
          </w:p>
          <w:p w14:paraId="14646098" w14:textId="67014620" w:rsidR="001A4C6A" w:rsidRPr="0087148C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</w:pPr>
            <w:r w:rsidRPr="0087148C"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  <w:t>Ministère de l’Economie et des Finances, Paris</w:t>
            </w:r>
          </w:p>
          <w:p w14:paraId="411BE45F" w14:textId="77777777" w:rsidR="001A4C6A" w:rsidRPr="00524E6A" w:rsidRDefault="001A4C6A" w:rsidP="001A4C6A">
            <w:pPr>
              <w:jc w:val="center"/>
              <w:rPr>
                <w:rFonts w:ascii="Calibri Light" w:hAnsi="Calibri Light" w:cs="Calibri Light"/>
                <w:b/>
                <w:i/>
                <w:smallCaps/>
                <w:color w:val="F07D2B"/>
                <w:sz w:val="22"/>
                <w:szCs w:val="22"/>
              </w:rPr>
            </w:pPr>
          </w:p>
          <w:p w14:paraId="69DA6615" w14:textId="2566E28B" w:rsidR="001A4C6A" w:rsidRPr="00524E6A" w:rsidRDefault="001A4C6A" w:rsidP="001A4C6A">
            <w:pPr>
              <w:jc w:val="center"/>
              <w:rPr>
                <w:noProof/>
                <w:color w:val="F07D2B"/>
              </w:rPr>
            </w:pPr>
            <w:r w:rsidRPr="00524E6A">
              <w:rPr>
                <w:rFonts w:ascii="Calibri Light" w:hAnsi="Calibri Light" w:cs="Calibri Light"/>
                <w:b/>
                <w:i/>
                <w:smallCaps/>
                <w:color w:val="F07D2B"/>
                <w:sz w:val="22"/>
                <w:szCs w:val="22"/>
              </w:rPr>
              <w:t xml:space="preserve">9 &amp; 10 </w:t>
            </w:r>
            <w:r w:rsidRPr="00035DC6">
              <w:rPr>
                <w:rFonts w:ascii="Calibri Light" w:hAnsi="Calibri Light" w:cs="Calibri Light"/>
                <w:b/>
                <w:i/>
                <w:color w:val="F07D2B"/>
                <w:sz w:val="22"/>
                <w:szCs w:val="22"/>
              </w:rPr>
              <w:t>octobre 2019</w:t>
            </w:r>
          </w:p>
          <w:p w14:paraId="3A9A7EA6" w14:textId="71E60CF3" w:rsidR="001A4C6A" w:rsidRDefault="001A4C6A" w:rsidP="001A4C6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C2B7C50" wp14:editId="6B4CEC1E">
                  <wp:extent cx="2340042" cy="13731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93" cy="139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C81EE" w14:textId="5E421804" w:rsidR="0087148C" w:rsidRPr="00733C3A" w:rsidRDefault="004324C6" w:rsidP="001A4C6A">
            <w:pPr>
              <w:jc w:val="center"/>
              <w:rPr>
                <w:rFonts w:ascii="Calibri Light" w:hAnsi="Calibri Light" w:cs="Calibri Light"/>
                <w:b/>
              </w:rPr>
            </w:pPr>
            <w:hyperlink r:id="rId26" w:history="1">
              <w:r w:rsidR="00733C3A" w:rsidRPr="00733C3A">
                <w:rPr>
                  <w:rStyle w:val="Lienhypertexte"/>
                  <w:rFonts w:ascii="Calibri Light" w:hAnsi="Calibri Light" w:cs="Calibri Light"/>
                  <w:b/>
                </w:rPr>
                <w:t>www.ambition-africa.com</w:t>
              </w:r>
            </w:hyperlink>
            <w:r w:rsidR="00733C3A" w:rsidRPr="00733C3A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</w:tbl>
    <w:p w14:paraId="286CFA3A" w14:textId="0290FB09" w:rsidR="00851847" w:rsidRDefault="00851847" w:rsidP="00851847">
      <w:pPr>
        <w:rPr>
          <w:rFonts w:ascii="Calibri Light" w:hAnsi="Calibri Light" w:cs="Calibri Light"/>
          <w:b/>
          <w:sz w:val="20"/>
          <w:szCs w:val="20"/>
        </w:rPr>
      </w:pPr>
    </w:p>
    <w:p w14:paraId="12582CBE" w14:textId="77777777" w:rsidR="007E6A29" w:rsidRPr="007E6A29" w:rsidRDefault="007E6A29" w:rsidP="00426816">
      <w:pPr>
        <w:pStyle w:val="Pieddepage"/>
        <w:rPr>
          <w:sz w:val="16"/>
          <w:szCs w:val="16"/>
        </w:rPr>
      </w:pPr>
    </w:p>
    <w:sectPr w:rsidR="007E6A29" w:rsidRPr="007E6A29" w:rsidSect="00975D01">
      <w:headerReference w:type="default" r:id="rId27"/>
      <w:headerReference w:type="first" r:id="rId28"/>
      <w:pgSz w:w="11906" w:h="16838"/>
      <w:pgMar w:top="1134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1EB9" w14:textId="77777777" w:rsidR="007D4F60" w:rsidRDefault="007D4F60" w:rsidP="004B14BE">
      <w:r>
        <w:separator/>
      </w:r>
    </w:p>
  </w:endnote>
  <w:endnote w:type="continuationSeparator" w:id="0">
    <w:p w14:paraId="1E2EF13D" w14:textId="77777777" w:rsidR="007D4F60" w:rsidRDefault="007D4F60" w:rsidP="004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CC36" w14:textId="77777777" w:rsidR="007D4F60" w:rsidRDefault="007D4F60" w:rsidP="004B14BE">
      <w:r>
        <w:separator/>
      </w:r>
    </w:p>
  </w:footnote>
  <w:footnote w:type="continuationSeparator" w:id="0">
    <w:p w14:paraId="72E9D6FF" w14:textId="77777777" w:rsidR="007D4F60" w:rsidRDefault="007D4F60" w:rsidP="004B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272C" w14:textId="77777777" w:rsidR="003C1814" w:rsidRDefault="003C1814">
    <w:pPr>
      <w:pStyle w:val="En-tte"/>
    </w:pPr>
    <w:r w:rsidRPr="00A75F34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377005E" wp14:editId="37560BC9">
              <wp:simplePos x="0" y="0"/>
              <wp:positionH relativeFrom="column">
                <wp:posOffset>-2948940</wp:posOffset>
              </wp:positionH>
              <wp:positionV relativeFrom="paragraph">
                <wp:posOffset>-315595</wp:posOffset>
              </wp:positionV>
              <wp:extent cx="3718165" cy="2714984"/>
              <wp:effectExtent l="342900" t="933450" r="396875" b="9239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3718165" cy="27149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4F05B7" id="Rectangle 7" o:spid="_x0000_s1026" style="position:absolute;margin-left:-232.2pt;margin-top:-24.85pt;width:292.75pt;height:213.8pt;rotation:-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6F51" w14:textId="61008416" w:rsidR="003C1814" w:rsidRDefault="003C1814">
    <w:pPr>
      <w:pStyle w:val="En-tte"/>
    </w:pPr>
    <w:r w:rsidRPr="00A75F34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C04A2B3" wp14:editId="6BD81E53">
              <wp:simplePos x="0" y="0"/>
              <wp:positionH relativeFrom="column">
                <wp:posOffset>-2796540</wp:posOffset>
              </wp:positionH>
              <wp:positionV relativeFrom="paragraph">
                <wp:posOffset>-163195</wp:posOffset>
              </wp:positionV>
              <wp:extent cx="3718165" cy="2714984"/>
              <wp:effectExtent l="342900" t="933450" r="396875" b="9239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3718165" cy="271498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5F331D" id="Rectangle 11" o:spid="_x0000_s1026" style="position:absolute;margin-left:-220.2pt;margin-top:-12.85pt;width:292.75pt;height:213.8pt;rotation:-4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96"/>
    <w:multiLevelType w:val="hybridMultilevel"/>
    <w:tmpl w:val="AEC8BE7C"/>
    <w:lvl w:ilvl="0" w:tplc="AB567CC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>
    <w:nsid w:val="02E41271"/>
    <w:multiLevelType w:val="hybridMultilevel"/>
    <w:tmpl w:val="5030BD3E"/>
    <w:styleLink w:val="Styl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74800"/>
    <w:multiLevelType w:val="hybridMultilevel"/>
    <w:tmpl w:val="B0EE268E"/>
    <w:lvl w:ilvl="0" w:tplc="DEAC2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BA8"/>
    <w:multiLevelType w:val="multilevel"/>
    <w:tmpl w:val="2692F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0261FE"/>
    <w:multiLevelType w:val="multilevel"/>
    <w:tmpl w:val="23442BA8"/>
    <w:lvl w:ilvl="0">
      <w:start w:val="4"/>
      <w:numFmt w:val="bullet"/>
      <w:pStyle w:val="R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09F480B"/>
    <w:multiLevelType w:val="hybridMultilevel"/>
    <w:tmpl w:val="FF54BE50"/>
    <w:lvl w:ilvl="0" w:tplc="FB84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C440A"/>
    <w:multiLevelType w:val="multilevel"/>
    <w:tmpl w:val="FA9AAD50"/>
    <w:lvl w:ilvl="0">
      <w:start w:val="4"/>
      <w:numFmt w:val="bullet"/>
      <w:pStyle w:val="RR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BAF428E"/>
    <w:multiLevelType w:val="multilevel"/>
    <w:tmpl w:val="040C001D"/>
    <w:lvl w:ilvl="0">
      <w:numFmt w:val="decimal"/>
      <w:pStyle w:val="T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T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F7622F0"/>
    <w:multiLevelType w:val="hybridMultilevel"/>
    <w:tmpl w:val="BF9AFCBE"/>
    <w:lvl w:ilvl="0" w:tplc="DEAC2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257AE"/>
    <w:multiLevelType w:val="hybridMultilevel"/>
    <w:tmpl w:val="0ECAA1D4"/>
    <w:lvl w:ilvl="0" w:tplc="DEAC2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28ED"/>
    <w:multiLevelType w:val="hybridMultilevel"/>
    <w:tmpl w:val="A12CB234"/>
    <w:lvl w:ilvl="0" w:tplc="644E8DDC">
      <w:start w:val="4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C93A92"/>
    <w:multiLevelType w:val="hybridMultilevel"/>
    <w:tmpl w:val="40D8197E"/>
    <w:lvl w:ilvl="0" w:tplc="644E8D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E229A"/>
    <w:multiLevelType w:val="hybridMultilevel"/>
    <w:tmpl w:val="9DF66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348BC"/>
    <w:multiLevelType w:val="multilevel"/>
    <w:tmpl w:val="0E32182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EF422CE"/>
    <w:multiLevelType w:val="multilevel"/>
    <w:tmpl w:val="7DCEDC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5">
    <w:nsid w:val="56C630E1"/>
    <w:multiLevelType w:val="hybridMultilevel"/>
    <w:tmpl w:val="B7721D42"/>
    <w:lvl w:ilvl="0" w:tplc="FFFFFFFF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Cs w:val="1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D2165"/>
    <w:multiLevelType w:val="hybridMultilevel"/>
    <w:tmpl w:val="A81476C2"/>
    <w:lvl w:ilvl="0" w:tplc="DEAC2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A2549"/>
    <w:multiLevelType w:val="multilevel"/>
    <w:tmpl w:val="A9C0D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color w:val="00206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C030F63"/>
    <w:multiLevelType w:val="hybridMultilevel"/>
    <w:tmpl w:val="27043B08"/>
    <w:lvl w:ilvl="0" w:tplc="8DDCD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10D0E"/>
    <w:multiLevelType w:val="hybridMultilevel"/>
    <w:tmpl w:val="E6DAE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21785"/>
    <w:multiLevelType w:val="hybridMultilevel"/>
    <w:tmpl w:val="0FBC1A44"/>
    <w:lvl w:ilvl="0" w:tplc="DEAC2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26C3"/>
    <w:multiLevelType w:val="hybridMultilevel"/>
    <w:tmpl w:val="C724243A"/>
    <w:lvl w:ilvl="0" w:tplc="AB567C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AB567CC8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C1014"/>
    <w:multiLevelType w:val="hybridMultilevel"/>
    <w:tmpl w:val="9872DF6C"/>
    <w:lvl w:ilvl="0" w:tplc="644E8D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B1487"/>
    <w:multiLevelType w:val="hybridMultilevel"/>
    <w:tmpl w:val="7224327E"/>
    <w:lvl w:ilvl="0" w:tplc="AB567C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18"/>
  </w:num>
  <w:num w:numId="11">
    <w:abstractNumId w:val="21"/>
  </w:num>
  <w:num w:numId="12">
    <w:abstractNumId w:val="9"/>
  </w:num>
  <w:num w:numId="13">
    <w:abstractNumId w:val="12"/>
  </w:num>
  <w:num w:numId="14">
    <w:abstractNumId w:val="23"/>
  </w:num>
  <w:num w:numId="15">
    <w:abstractNumId w:val="19"/>
  </w:num>
  <w:num w:numId="16">
    <w:abstractNumId w:val="20"/>
  </w:num>
  <w:num w:numId="17">
    <w:abstractNumId w:val="16"/>
  </w:num>
  <w:num w:numId="18">
    <w:abstractNumId w:val="8"/>
  </w:num>
  <w:num w:numId="19">
    <w:abstractNumId w:val="2"/>
  </w:num>
  <w:num w:numId="20">
    <w:abstractNumId w:val="22"/>
  </w:num>
  <w:num w:numId="21">
    <w:abstractNumId w:val="11"/>
  </w:num>
  <w:num w:numId="22">
    <w:abstractNumId w:val="1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F9"/>
    <w:rsid w:val="00002623"/>
    <w:rsid w:val="000028A1"/>
    <w:rsid w:val="00027091"/>
    <w:rsid w:val="00030D33"/>
    <w:rsid w:val="0003125B"/>
    <w:rsid w:val="00031751"/>
    <w:rsid w:val="00031E92"/>
    <w:rsid w:val="00034816"/>
    <w:rsid w:val="00035DC6"/>
    <w:rsid w:val="00042EB6"/>
    <w:rsid w:val="000455A4"/>
    <w:rsid w:val="00053E19"/>
    <w:rsid w:val="00054834"/>
    <w:rsid w:val="0006124E"/>
    <w:rsid w:val="000713B7"/>
    <w:rsid w:val="0007161C"/>
    <w:rsid w:val="00073728"/>
    <w:rsid w:val="000966E6"/>
    <w:rsid w:val="000A46B4"/>
    <w:rsid w:val="000B74F4"/>
    <w:rsid w:val="000C0B95"/>
    <w:rsid w:val="000C2F56"/>
    <w:rsid w:val="000C6C1C"/>
    <w:rsid w:val="000D7C1A"/>
    <w:rsid w:val="000E0EB5"/>
    <w:rsid w:val="000E52C8"/>
    <w:rsid w:val="000F2766"/>
    <w:rsid w:val="000F738A"/>
    <w:rsid w:val="00107E15"/>
    <w:rsid w:val="00123B1B"/>
    <w:rsid w:val="00124472"/>
    <w:rsid w:val="0013021F"/>
    <w:rsid w:val="00130CE0"/>
    <w:rsid w:val="0013171B"/>
    <w:rsid w:val="00133D3E"/>
    <w:rsid w:val="00140AD7"/>
    <w:rsid w:val="00145421"/>
    <w:rsid w:val="001557C6"/>
    <w:rsid w:val="00161971"/>
    <w:rsid w:val="00161E8D"/>
    <w:rsid w:val="001633C5"/>
    <w:rsid w:val="00173239"/>
    <w:rsid w:val="00177630"/>
    <w:rsid w:val="001873BF"/>
    <w:rsid w:val="0019560D"/>
    <w:rsid w:val="001A4C6A"/>
    <w:rsid w:val="001B223D"/>
    <w:rsid w:val="001B3A43"/>
    <w:rsid w:val="001B533C"/>
    <w:rsid w:val="001B73E8"/>
    <w:rsid w:val="001C0D2A"/>
    <w:rsid w:val="001C1D77"/>
    <w:rsid w:val="001C5265"/>
    <w:rsid w:val="001C65A7"/>
    <w:rsid w:val="001D4EC9"/>
    <w:rsid w:val="001E5855"/>
    <w:rsid w:val="001E71D2"/>
    <w:rsid w:val="001F1C89"/>
    <w:rsid w:val="001F4B9E"/>
    <w:rsid w:val="001F4BC3"/>
    <w:rsid w:val="002005A0"/>
    <w:rsid w:val="00201252"/>
    <w:rsid w:val="0020312B"/>
    <w:rsid w:val="00206BD5"/>
    <w:rsid w:val="00211B4F"/>
    <w:rsid w:val="00214E15"/>
    <w:rsid w:val="002224C6"/>
    <w:rsid w:val="00225EB2"/>
    <w:rsid w:val="00230AEA"/>
    <w:rsid w:val="00234880"/>
    <w:rsid w:val="00242A76"/>
    <w:rsid w:val="00243537"/>
    <w:rsid w:val="00252496"/>
    <w:rsid w:val="00253BBE"/>
    <w:rsid w:val="00256399"/>
    <w:rsid w:val="002576FD"/>
    <w:rsid w:val="00261C80"/>
    <w:rsid w:val="00272033"/>
    <w:rsid w:val="002761E2"/>
    <w:rsid w:val="00281E90"/>
    <w:rsid w:val="00294192"/>
    <w:rsid w:val="00295124"/>
    <w:rsid w:val="00297931"/>
    <w:rsid w:val="002A0230"/>
    <w:rsid w:val="002A103B"/>
    <w:rsid w:val="002A146B"/>
    <w:rsid w:val="002A4F7C"/>
    <w:rsid w:val="002B0DF0"/>
    <w:rsid w:val="002B3FE7"/>
    <w:rsid w:val="002B7BEA"/>
    <w:rsid w:val="002C28B9"/>
    <w:rsid w:val="002C3268"/>
    <w:rsid w:val="002C5AB1"/>
    <w:rsid w:val="002C7E3A"/>
    <w:rsid w:val="002D1DCC"/>
    <w:rsid w:val="002F1AFA"/>
    <w:rsid w:val="002F5225"/>
    <w:rsid w:val="002F7099"/>
    <w:rsid w:val="00307A3E"/>
    <w:rsid w:val="003104A8"/>
    <w:rsid w:val="003153CB"/>
    <w:rsid w:val="00316350"/>
    <w:rsid w:val="0031679E"/>
    <w:rsid w:val="003200D7"/>
    <w:rsid w:val="00320E88"/>
    <w:rsid w:val="00333B16"/>
    <w:rsid w:val="00340058"/>
    <w:rsid w:val="00353FCC"/>
    <w:rsid w:val="00362EB3"/>
    <w:rsid w:val="00364CDD"/>
    <w:rsid w:val="00365EA9"/>
    <w:rsid w:val="00370BBE"/>
    <w:rsid w:val="00382786"/>
    <w:rsid w:val="0038767E"/>
    <w:rsid w:val="0039466C"/>
    <w:rsid w:val="00396296"/>
    <w:rsid w:val="003A2C84"/>
    <w:rsid w:val="003A3B9B"/>
    <w:rsid w:val="003A5F7A"/>
    <w:rsid w:val="003B5662"/>
    <w:rsid w:val="003B5BDB"/>
    <w:rsid w:val="003B72EB"/>
    <w:rsid w:val="003B7645"/>
    <w:rsid w:val="003C0AAC"/>
    <w:rsid w:val="003C1814"/>
    <w:rsid w:val="003D1C56"/>
    <w:rsid w:val="003D51E1"/>
    <w:rsid w:val="003D7CC8"/>
    <w:rsid w:val="003E3E10"/>
    <w:rsid w:val="003F679C"/>
    <w:rsid w:val="00400441"/>
    <w:rsid w:val="0040222C"/>
    <w:rsid w:val="004074C7"/>
    <w:rsid w:val="00410A63"/>
    <w:rsid w:val="00426816"/>
    <w:rsid w:val="004324C6"/>
    <w:rsid w:val="0044145B"/>
    <w:rsid w:val="00443C7A"/>
    <w:rsid w:val="004601A3"/>
    <w:rsid w:val="00463DBA"/>
    <w:rsid w:val="00472A47"/>
    <w:rsid w:val="004752F5"/>
    <w:rsid w:val="004774A4"/>
    <w:rsid w:val="00477E43"/>
    <w:rsid w:val="004804AF"/>
    <w:rsid w:val="0049149C"/>
    <w:rsid w:val="004A0755"/>
    <w:rsid w:val="004A2850"/>
    <w:rsid w:val="004A2ADB"/>
    <w:rsid w:val="004A48B5"/>
    <w:rsid w:val="004B14BE"/>
    <w:rsid w:val="004B17EE"/>
    <w:rsid w:val="004D2055"/>
    <w:rsid w:val="004D20F4"/>
    <w:rsid w:val="004D3E32"/>
    <w:rsid w:val="005125F0"/>
    <w:rsid w:val="00513CCD"/>
    <w:rsid w:val="00515279"/>
    <w:rsid w:val="00517829"/>
    <w:rsid w:val="005202C7"/>
    <w:rsid w:val="00524E6A"/>
    <w:rsid w:val="00533A66"/>
    <w:rsid w:val="00534A93"/>
    <w:rsid w:val="00535DD7"/>
    <w:rsid w:val="005374C9"/>
    <w:rsid w:val="005377CC"/>
    <w:rsid w:val="0054530E"/>
    <w:rsid w:val="00550A8D"/>
    <w:rsid w:val="00564FF9"/>
    <w:rsid w:val="0057019E"/>
    <w:rsid w:val="00573A30"/>
    <w:rsid w:val="00574087"/>
    <w:rsid w:val="00574D6B"/>
    <w:rsid w:val="005766DA"/>
    <w:rsid w:val="00576E93"/>
    <w:rsid w:val="00580566"/>
    <w:rsid w:val="005808AA"/>
    <w:rsid w:val="0059207A"/>
    <w:rsid w:val="005975BF"/>
    <w:rsid w:val="005A10F9"/>
    <w:rsid w:val="005A2AE4"/>
    <w:rsid w:val="005A4009"/>
    <w:rsid w:val="005A4424"/>
    <w:rsid w:val="005B48F7"/>
    <w:rsid w:val="005C1F3D"/>
    <w:rsid w:val="005C4424"/>
    <w:rsid w:val="005C6A47"/>
    <w:rsid w:val="005D3BD3"/>
    <w:rsid w:val="005E092F"/>
    <w:rsid w:val="005E278B"/>
    <w:rsid w:val="005E2858"/>
    <w:rsid w:val="005E2EDF"/>
    <w:rsid w:val="005F2551"/>
    <w:rsid w:val="00600623"/>
    <w:rsid w:val="00600D13"/>
    <w:rsid w:val="0060149F"/>
    <w:rsid w:val="00614412"/>
    <w:rsid w:val="00620094"/>
    <w:rsid w:val="006212FC"/>
    <w:rsid w:val="00634A7B"/>
    <w:rsid w:val="00635474"/>
    <w:rsid w:val="006359E3"/>
    <w:rsid w:val="00635D74"/>
    <w:rsid w:val="0063796E"/>
    <w:rsid w:val="00641D11"/>
    <w:rsid w:val="00643A7A"/>
    <w:rsid w:val="00647EC8"/>
    <w:rsid w:val="006509C8"/>
    <w:rsid w:val="006525B0"/>
    <w:rsid w:val="00652652"/>
    <w:rsid w:val="00653640"/>
    <w:rsid w:val="00657F39"/>
    <w:rsid w:val="006635BC"/>
    <w:rsid w:val="0067699A"/>
    <w:rsid w:val="006952E4"/>
    <w:rsid w:val="006A0E1F"/>
    <w:rsid w:val="006A1471"/>
    <w:rsid w:val="006A1657"/>
    <w:rsid w:val="006B2BC8"/>
    <w:rsid w:val="006B323F"/>
    <w:rsid w:val="006B32AD"/>
    <w:rsid w:val="006B57AB"/>
    <w:rsid w:val="006C545D"/>
    <w:rsid w:val="006C5A7F"/>
    <w:rsid w:val="006E3458"/>
    <w:rsid w:val="006F2154"/>
    <w:rsid w:val="006F4CEE"/>
    <w:rsid w:val="007008A1"/>
    <w:rsid w:val="00722B05"/>
    <w:rsid w:val="00722C21"/>
    <w:rsid w:val="00731FA9"/>
    <w:rsid w:val="00733C3A"/>
    <w:rsid w:val="007356A0"/>
    <w:rsid w:val="007375E6"/>
    <w:rsid w:val="00745CD7"/>
    <w:rsid w:val="00745EBB"/>
    <w:rsid w:val="00747200"/>
    <w:rsid w:val="00747B9E"/>
    <w:rsid w:val="00750061"/>
    <w:rsid w:val="00751545"/>
    <w:rsid w:val="00752996"/>
    <w:rsid w:val="00753CB9"/>
    <w:rsid w:val="00755129"/>
    <w:rsid w:val="007613F9"/>
    <w:rsid w:val="00765097"/>
    <w:rsid w:val="00771AFF"/>
    <w:rsid w:val="00773522"/>
    <w:rsid w:val="00774DFF"/>
    <w:rsid w:val="00776424"/>
    <w:rsid w:val="00776782"/>
    <w:rsid w:val="00780A83"/>
    <w:rsid w:val="0078153A"/>
    <w:rsid w:val="00785E89"/>
    <w:rsid w:val="00792777"/>
    <w:rsid w:val="00793CA4"/>
    <w:rsid w:val="007A03A5"/>
    <w:rsid w:val="007B0B9C"/>
    <w:rsid w:val="007C6753"/>
    <w:rsid w:val="007C679D"/>
    <w:rsid w:val="007C75D6"/>
    <w:rsid w:val="007D2D19"/>
    <w:rsid w:val="007D2F12"/>
    <w:rsid w:val="007D3EF2"/>
    <w:rsid w:val="007D4F60"/>
    <w:rsid w:val="007D71B3"/>
    <w:rsid w:val="007D726A"/>
    <w:rsid w:val="007E642F"/>
    <w:rsid w:val="007E68F5"/>
    <w:rsid w:val="007E6A29"/>
    <w:rsid w:val="007F0518"/>
    <w:rsid w:val="007F2F0B"/>
    <w:rsid w:val="00807B17"/>
    <w:rsid w:val="00811C13"/>
    <w:rsid w:val="00811DA1"/>
    <w:rsid w:val="00815F40"/>
    <w:rsid w:val="008175B2"/>
    <w:rsid w:val="008305C4"/>
    <w:rsid w:val="00830ED2"/>
    <w:rsid w:val="00836348"/>
    <w:rsid w:val="00841E01"/>
    <w:rsid w:val="00846D36"/>
    <w:rsid w:val="00850EC3"/>
    <w:rsid w:val="00851847"/>
    <w:rsid w:val="00855A59"/>
    <w:rsid w:val="00862AB3"/>
    <w:rsid w:val="00865199"/>
    <w:rsid w:val="0087148C"/>
    <w:rsid w:val="00873CE5"/>
    <w:rsid w:val="008832B2"/>
    <w:rsid w:val="00891162"/>
    <w:rsid w:val="0089605A"/>
    <w:rsid w:val="008A0A41"/>
    <w:rsid w:val="008A2376"/>
    <w:rsid w:val="008A44D0"/>
    <w:rsid w:val="008A4905"/>
    <w:rsid w:val="008C04BE"/>
    <w:rsid w:val="008C0944"/>
    <w:rsid w:val="008C261A"/>
    <w:rsid w:val="008C42CF"/>
    <w:rsid w:val="008D2417"/>
    <w:rsid w:val="008D3737"/>
    <w:rsid w:val="008D7C88"/>
    <w:rsid w:val="008E352D"/>
    <w:rsid w:val="008E4948"/>
    <w:rsid w:val="0090401B"/>
    <w:rsid w:val="00916560"/>
    <w:rsid w:val="00930034"/>
    <w:rsid w:val="00930860"/>
    <w:rsid w:val="00940B2E"/>
    <w:rsid w:val="00945C07"/>
    <w:rsid w:val="009502CE"/>
    <w:rsid w:val="009504BB"/>
    <w:rsid w:val="009552EF"/>
    <w:rsid w:val="00955FDF"/>
    <w:rsid w:val="0095798A"/>
    <w:rsid w:val="0096338E"/>
    <w:rsid w:val="00965768"/>
    <w:rsid w:val="00966382"/>
    <w:rsid w:val="00970E60"/>
    <w:rsid w:val="00975D01"/>
    <w:rsid w:val="009A60AF"/>
    <w:rsid w:val="009B0558"/>
    <w:rsid w:val="009C03FB"/>
    <w:rsid w:val="009C17F4"/>
    <w:rsid w:val="009D13BF"/>
    <w:rsid w:val="009D190A"/>
    <w:rsid w:val="009D3F4F"/>
    <w:rsid w:val="009D5659"/>
    <w:rsid w:val="009D701B"/>
    <w:rsid w:val="009E3821"/>
    <w:rsid w:val="009F3616"/>
    <w:rsid w:val="009F7BCE"/>
    <w:rsid w:val="00A00126"/>
    <w:rsid w:val="00A00AF3"/>
    <w:rsid w:val="00A011C2"/>
    <w:rsid w:val="00A0435A"/>
    <w:rsid w:val="00A0569B"/>
    <w:rsid w:val="00A0757E"/>
    <w:rsid w:val="00A0784C"/>
    <w:rsid w:val="00A11F3E"/>
    <w:rsid w:val="00A20A37"/>
    <w:rsid w:val="00A32DD3"/>
    <w:rsid w:val="00A40B09"/>
    <w:rsid w:val="00A425F0"/>
    <w:rsid w:val="00A43448"/>
    <w:rsid w:val="00A473CD"/>
    <w:rsid w:val="00A5250D"/>
    <w:rsid w:val="00A52B66"/>
    <w:rsid w:val="00A6043E"/>
    <w:rsid w:val="00A624D7"/>
    <w:rsid w:val="00A6623A"/>
    <w:rsid w:val="00A726E9"/>
    <w:rsid w:val="00A87699"/>
    <w:rsid w:val="00A90598"/>
    <w:rsid w:val="00A93BA2"/>
    <w:rsid w:val="00A96A97"/>
    <w:rsid w:val="00AB484F"/>
    <w:rsid w:val="00AD3F2A"/>
    <w:rsid w:val="00AD744A"/>
    <w:rsid w:val="00AF4073"/>
    <w:rsid w:val="00AF4EA8"/>
    <w:rsid w:val="00AF68D7"/>
    <w:rsid w:val="00B01F38"/>
    <w:rsid w:val="00B0363B"/>
    <w:rsid w:val="00B050C3"/>
    <w:rsid w:val="00B07824"/>
    <w:rsid w:val="00B12723"/>
    <w:rsid w:val="00B20B03"/>
    <w:rsid w:val="00B20CBA"/>
    <w:rsid w:val="00B21677"/>
    <w:rsid w:val="00B219E6"/>
    <w:rsid w:val="00B363C6"/>
    <w:rsid w:val="00B367B5"/>
    <w:rsid w:val="00B45B49"/>
    <w:rsid w:val="00B46D96"/>
    <w:rsid w:val="00B517FF"/>
    <w:rsid w:val="00B66E3A"/>
    <w:rsid w:val="00B7567B"/>
    <w:rsid w:val="00B80756"/>
    <w:rsid w:val="00B8792C"/>
    <w:rsid w:val="00B924C1"/>
    <w:rsid w:val="00B93678"/>
    <w:rsid w:val="00BA0E64"/>
    <w:rsid w:val="00BA4A63"/>
    <w:rsid w:val="00BA4EB6"/>
    <w:rsid w:val="00BA53CD"/>
    <w:rsid w:val="00BB1F2C"/>
    <w:rsid w:val="00BB3610"/>
    <w:rsid w:val="00BB714B"/>
    <w:rsid w:val="00BC04D9"/>
    <w:rsid w:val="00BC1CF0"/>
    <w:rsid w:val="00BC583C"/>
    <w:rsid w:val="00BD01DC"/>
    <w:rsid w:val="00BD6B35"/>
    <w:rsid w:val="00BE5A30"/>
    <w:rsid w:val="00BE6C5E"/>
    <w:rsid w:val="00BF3381"/>
    <w:rsid w:val="00C05EE4"/>
    <w:rsid w:val="00C06FD3"/>
    <w:rsid w:val="00C100B3"/>
    <w:rsid w:val="00C2065B"/>
    <w:rsid w:val="00C217D1"/>
    <w:rsid w:val="00C22B3A"/>
    <w:rsid w:val="00C23981"/>
    <w:rsid w:val="00C367F3"/>
    <w:rsid w:val="00C4010A"/>
    <w:rsid w:val="00C427C3"/>
    <w:rsid w:val="00C4574F"/>
    <w:rsid w:val="00C51321"/>
    <w:rsid w:val="00C60387"/>
    <w:rsid w:val="00C60EF3"/>
    <w:rsid w:val="00C61224"/>
    <w:rsid w:val="00C6640A"/>
    <w:rsid w:val="00C867BC"/>
    <w:rsid w:val="00C9264B"/>
    <w:rsid w:val="00C93651"/>
    <w:rsid w:val="00CA025A"/>
    <w:rsid w:val="00CA324B"/>
    <w:rsid w:val="00CB0101"/>
    <w:rsid w:val="00CB691D"/>
    <w:rsid w:val="00CC054B"/>
    <w:rsid w:val="00CC055D"/>
    <w:rsid w:val="00CC11C3"/>
    <w:rsid w:val="00CF0BFA"/>
    <w:rsid w:val="00CF2A40"/>
    <w:rsid w:val="00CF33CB"/>
    <w:rsid w:val="00CF57B3"/>
    <w:rsid w:val="00CF6EAC"/>
    <w:rsid w:val="00D0468F"/>
    <w:rsid w:val="00D14797"/>
    <w:rsid w:val="00D170BD"/>
    <w:rsid w:val="00D35BB9"/>
    <w:rsid w:val="00D361F9"/>
    <w:rsid w:val="00D40A82"/>
    <w:rsid w:val="00D415CA"/>
    <w:rsid w:val="00D41F7F"/>
    <w:rsid w:val="00D42D17"/>
    <w:rsid w:val="00D442CE"/>
    <w:rsid w:val="00D50A20"/>
    <w:rsid w:val="00D525F9"/>
    <w:rsid w:val="00D52F6A"/>
    <w:rsid w:val="00D569C5"/>
    <w:rsid w:val="00D6053E"/>
    <w:rsid w:val="00D67B7D"/>
    <w:rsid w:val="00D7035F"/>
    <w:rsid w:val="00D7273E"/>
    <w:rsid w:val="00D82565"/>
    <w:rsid w:val="00D8499B"/>
    <w:rsid w:val="00D87F4A"/>
    <w:rsid w:val="00D956F4"/>
    <w:rsid w:val="00DA010F"/>
    <w:rsid w:val="00DA5BD9"/>
    <w:rsid w:val="00DB05C6"/>
    <w:rsid w:val="00DB0961"/>
    <w:rsid w:val="00DB4383"/>
    <w:rsid w:val="00DB7135"/>
    <w:rsid w:val="00DD4C95"/>
    <w:rsid w:val="00DE0D71"/>
    <w:rsid w:val="00DE42B9"/>
    <w:rsid w:val="00DE47EA"/>
    <w:rsid w:val="00DE5CDB"/>
    <w:rsid w:val="00DF54E9"/>
    <w:rsid w:val="00E02327"/>
    <w:rsid w:val="00E0282B"/>
    <w:rsid w:val="00E108EA"/>
    <w:rsid w:val="00E119BB"/>
    <w:rsid w:val="00E13758"/>
    <w:rsid w:val="00E1466E"/>
    <w:rsid w:val="00E20B87"/>
    <w:rsid w:val="00E24977"/>
    <w:rsid w:val="00E511EF"/>
    <w:rsid w:val="00E522A1"/>
    <w:rsid w:val="00E55B04"/>
    <w:rsid w:val="00E6328F"/>
    <w:rsid w:val="00E72A36"/>
    <w:rsid w:val="00E73238"/>
    <w:rsid w:val="00E75F49"/>
    <w:rsid w:val="00E84FC0"/>
    <w:rsid w:val="00E969B2"/>
    <w:rsid w:val="00E96D45"/>
    <w:rsid w:val="00EC75EC"/>
    <w:rsid w:val="00ED03C6"/>
    <w:rsid w:val="00ED55BA"/>
    <w:rsid w:val="00EF4B7A"/>
    <w:rsid w:val="00EF6B6D"/>
    <w:rsid w:val="00F02A2B"/>
    <w:rsid w:val="00F07C13"/>
    <w:rsid w:val="00F12CA5"/>
    <w:rsid w:val="00F14197"/>
    <w:rsid w:val="00F22816"/>
    <w:rsid w:val="00F246E3"/>
    <w:rsid w:val="00F24BD0"/>
    <w:rsid w:val="00F25F4A"/>
    <w:rsid w:val="00F332DE"/>
    <w:rsid w:val="00F3417F"/>
    <w:rsid w:val="00F41CA2"/>
    <w:rsid w:val="00F46949"/>
    <w:rsid w:val="00F5073C"/>
    <w:rsid w:val="00F525D0"/>
    <w:rsid w:val="00F57EDA"/>
    <w:rsid w:val="00F65E17"/>
    <w:rsid w:val="00F73C0A"/>
    <w:rsid w:val="00F74687"/>
    <w:rsid w:val="00F8088C"/>
    <w:rsid w:val="00F822B1"/>
    <w:rsid w:val="00F87F38"/>
    <w:rsid w:val="00F922AD"/>
    <w:rsid w:val="00F958BC"/>
    <w:rsid w:val="00FA11FB"/>
    <w:rsid w:val="00FA5C1D"/>
    <w:rsid w:val="00FA7047"/>
    <w:rsid w:val="00FB3085"/>
    <w:rsid w:val="00FC426F"/>
    <w:rsid w:val="00FD40CB"/>
    <w:rsid w:val="00FD6DB5"/>
    <w:rsid w:val="00FD6F58"/>
    <w:rsid w:val="00FE7170"/>
    <w:rsid w:val="00FF15F9"/>
    <w:rsid w:val="00FF2969"/>
    <w:rsid w:val="00FF35A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3A61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55A4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C9CF00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9CF00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14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14BE"/>
  </w:style>
  <w:style w:type="paragraph" w:styleId="Pieddepage">
    <w:name w:val="footer"/>
    <w:basedOn w:val="Normal"/>
    <w:link w:val="PieddepageCar"/>
    <w:uiPriority w:val="99"/>
    <w:unhideWhenUsed/>
    <w:rsid w:val="004B14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4BE"/>
  </w:style>
  <w:style w:type="paragraph" w:styleId="Textedebulles">
    <w:name w:val="Balloon Text"/>
    <w:basedOn w:val="Normal"/>
    <w:link w:val="TextedebullesCar"/>
    <w:uiPriority w:val="99"/>
    <w:semiHidden/>
    <w:unhideWhenUsed/>
    <w:rsid w:val="004B1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55A4"/>
    <w:rPr>
      <w:rFonts w:asciiTheme="majorHAnsi" w:eastAsiaTheme="majorEastAsia" w:hAnsiTheme="majorHAnsi" w:cstheme="majorBidi"/>
      <w:b/>
      <w:bCs/>
      <w:color w:val="C9CF00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55A4"/>
    <w:rPr>
      <w:rFonts w:asciiTheme="majorHAnsi" w:eastAsiaTheme="majorEastAsia" w:hAnsiTheme="majorHAnsi" w:cstheme="majorBidi"/>
      <w:b/>
      <w:bCs/>
      <w:color w:val="C9CF00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5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customStyle="1" w:styleId="Textecourant">
    <w:name w:val="Texte courant"/>
    <w:basedOn w:val="Normal"/>
    <w:rsid w:val="000455A4"/>
    <w:pPr>
      <w:widowControl w:val="0"/>
      <w:suppressAutoHyphens/>
      <w:autoSpaceDE w:val="0"/>
      <w:autoSpaceDN w:val="0"/>
      <w:adjustRightInd w:val="0"/>
      <w:spacing w:after="170" w:line="224" w:lineRule="atLeast"/>
      <w:jc w:val="both"/>
      <w:textAlignment w:val="center"/>
    </w:pPr>
    <w:rPr>
      <w:rFonts w:ascii="DINPro-Regular" w:hAnsi="DINPro-Regular"/>
      <w:color w:val="000000"/>
      <w:sz w:val="18"/>
      <w:szCs w:val="18"/>
    </w:rPr>
  </w:style>
  <w:style w:type="paragraph" w:styleId="Corpsdetexte2">
    <w:name w:val="Body Text 2"/>
    <w:basedOn w:val="Normal"/>
    <w:link w:val="Corpsdetexte2Car"/>
    <w:rsid w:val="000455A4"/>
    <w:pPr>
      <w:widowControl w:val="0"/>
      <w:suppressAutoHyphens/>
      <w:autoSpaceDE w:val="0"/>
      <w:autoSpaceDN w:val="0"/>
      <w:adjustRightInd w:val="0"/>
      <w:spacing w:line="224" w:lineRule="atLeast"/>
      <w:jc w:val="both"/>
      <w:textAlignment w:val="center"/>
    </w:pPr>
    <w:rPr>
      <w:rFonts w:ascii="Arial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rsid w:val="000455A4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455A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455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2">
    <w:name w:val="T2"/>
    <w:basedOn w:val="Titre2"/>
    <w:rsid w:val="000455A4"/>
    <w:pPr>
      <w:keepLines w:val="0"/>
      <w:numPr>
        <w:ilvl w:val="1"/>
        <w:numId w:val="1"/>
      </w:numPr>
      <w:tabs>
        <w:tab w:val="left" w:pos="0"/>
      </w:tabs>
      <w:spacing w:before="480" w:after="80" w:line="240" w:lineRule="atLeast"/>
      <w:jc w:val="both"/>
    </w:pPr>
    <w:rPr>
      <w:rFonts w:ascii="Arial" w:eastAsia="Times New Roman" w:hAnsi="Arial" w:cs="Arial"/>
      <w:bCs w:val="0"/>
      <w:iCs/>
      <w:smallCaps/>
      <w:color w:val="0000FF"/>
      <w:sz w:val="24"/>
      <w:szCs w:val="20"/>
    </w:rPr>
  </w:style>
  <w:style w:type="paragraph" w:customStyle="1" w:styleId="T3">
    <w:name w:val="T3"/>
    <w:basedOn w:val="Titre3"/>
    <w:rsid w:val="000455A4"/>
    <w:pPr>
      <w:keepLines w:val="0"/>
      <w:numPr>
        <w:ilvl w:val="2"/>
        <w:numId w:val="4"/>
      </w:numPr>
      <w:tabs>
        <w:tab w:val="clear" w:pos="1080"/>
        <w:tab w:val="num" w:pos="360"/>
        <w:tab w:val="num" w:pos="720"/>
      </w:tabs>
      <w:spacing w:before="320" w:after="80" w:line="240" w:lineRule="atLeast"/>
      <w:ind w:left="720" w:hanging="720"/>
      <w:jc w:val="both"/>
    </w:pPr>
    <w:rPr>
      <w:rFonts w:ascii="Arial" w:eastAsia="Times New Roman" w:hAnsi="Arial" w:cs="Arial"/>
      <w:bCs w:val="0"/>
      <w:i/>
      <w:smallCaps/>
      <w:color w:val="3366FF"/>
      <w:sz w:val="20"/>
      <w:szCs w:val="20"/>
    </w:rPr>
  </w:style>
  <w:style w:type="paragraph" w:customStyle="1" w:styleId="T1">
    <w:name w:val="T1"/>
    <w:basedOn w:val="Titre1"/>
    <w:rsid w:val="000455A4"/>
    <w:pPr>
      <w:keepNext w:val="0"/>
      <w:keepLines w:val="0"/>
      <w:pageBreakBefore/>
      <w:numPr>
        <w:numId w:val="4"/>
      </w:numPr>
      <w:tabs>
        <w:tab w:val="clear" w:pos="360"/>
        <w:tab w:val="num" w:pos="432"/>
      </w:tabs>
      <w:spacing w:before="0" w:after="480" w:line="240" w:lineRule="atLeast"/>
      <w:ind w:left="432" w:hanging="432"/>
    </w:pPr>
    <w:rPr>
      <w:rFonts w:ascii="Arial" w:eastAsia="Times New Roman" w:hAnsi="Arial" w:cs="Arial"/>
      <w:bCs w:val="0"/>
      <w:i/>
      <w:caps/>
      <w:color w:val="000080"/>
      <w:sz w:val="32"/>
      <w:szCs w:val="20"/>
    </w:rPr>
  </w:style>
  <w:style w:type="numbering" w:customStyle="1" w:styleId="Style4">
    <w:name w:val="Style4"/>
    <w:basedOn w:val="Aucuneliste"/>
    <w:rsid w:val="000455A4"/>
    <w:pPr>
      <w:numPr>
        <w:numId w:val="3"/>
      </w:numPr>
    </w:pPr>
  </w:style>
  <w:style w:type="paragraph" w:customStyle="1" w:styleId="N">
    <w:name w:val="N"/>
    <w:basedOn w:val="Normal"/>
    <w:rsid w:val="000455A4"/>
    <w:pPr>
      <w:spacing w:before="160" w:after="8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R">
    <w:name w:val="R"/>
    <w:basedOn w:val="Normal"/>
    <w:rsid w:val="000455A4"/>
    <w:pPr>
      <w:numPr>
        <w:numId w:val="5"/>
      </w:numPr>
      <w:spacing w:before="80" w:after="8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RR">
    <w:name w:val="RR"/>
    <w:basedOn w:val="R"/>
    <w:rsid w:val="000455A4"/>
    <w:pPr>
      <w:numPr>
        <w:numId w:val="6"/>
      </w:numPr>
      <w:spacing w:before="40"/>
    </w:pPr>
  </w:style>
  <w:style w:type="paragraph" w:styleId="Corpsdetexte3">
    <w:name w:val="Body Text 3"/>
    <w:basedOn w:val="Normal"/>
    <w:link w:val="Corpsdetexte3Car"/>
    <w:rsid w:val="000455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455A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78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D361F9"/>
  </w:style>
  <w:style w:type="character" w:styleId="Lienhypertexte">
    <w:name w:val="Hyperlink"/>
    <w:basedOn w:val="Policepardfaut"/>
    <w:uiPriority w:val="99"/>
    <w:unhideWhenUsed/>
    <w:rsid w:val="000028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C89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56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55A4"/>
    <w:pPr>
      <w:keepNext/>
      <w:keepLines/>
      <w:spacing w:before="480"/>
      <w:jc w:val="right"/>
      <w:outlineLvl w:val="0"/>
    </w:pPr>
    <w:rPr>
      <w:rFonts w:asciiTheme="majorHAnsi" w:eastAsiaTheme="majorEastAsia" w:hAnsiTheme="majorHAnsi" w:cstheme="majorBidi"/>
      <w:b/>
      <w:bCs/>
      <w:color w:val="C9CF00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9CF00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14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14BE"/>
  </w:style>
  <w:style w:type="paragraph" w:styleId="Pieddepage">
    <w:name w:val="footer"/>
    <w:basedOn w:val="Normal"/>
    <w:link w:val="PieddepageCar"/>
    <w:uiPriority w:val="99"/>
    <w:unhideWhenUsed/>
    <w:rsid w:val="004B14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4BE"/>
  </w:style>
  <w:style w:type="paragraph" w:styleId="Textedebulles">
    <w:name w:val="Balloon Text"/>
    <w:basedOn w:val="Normal"/>
    <w:link w:val="TextedebullesCar"/>
    <w:uiPriority w:val="99"/>
    <w:semiHidden/>
    <w:unhideWhenUsed/>
    <w:rsid w:val="004B1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B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55A4"/>
    <w:rPr>
      <w:rFonts w:asciiTheme="majorHAnsi" w:eastAsiaTheme="majorEastAsia" w:hAnsiTheme="majorHAnsi" w:cstheme="majorBidi"/>
      <w:b/>
      <w:bCs/>
      <w:color w:val="C9CF00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55A4"/>
    <w:rPr>
      <w:rFonts w:asciiTheme="majorHAnsi" w:eastAsiaTheme="majorEastAsia" w:hAnsiTheme="majorHAnsi" w:cstheme="majorBidi"/>
      <w:b/>
      <w:bCs/>
      <w:color w:val="C9CF00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5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customStyle="1" w:styleId="Textecourant">
    <w:name w:val="Texte courant"/>
    <w:basedOn w:val="Normal"/>
    <w:rsid w:val="000455A4"/>
    <w:pPr>
      <w:widowControl w:val="0"/>
      <w:suppressAutoHyphens/>
      <w:autoSpaceDE w:val="0"/>
      <w:autoSpaceDN w:val="0"/>
      <w:adjustRightInd w:val="0"/>
      <w:spacing w:after="170" w:line="224" w:lineRule="atLeast"/>
      <w:jc w:val="both"/>
      <w:textAlignment w:val="center"/>
    </w:pPr>
    <w:rPr>
      <w:rFonts w:ascii="DINPro-Regular" w:hAnsi="DINPro-Regular"/>
      <w:color w:val="000000"/>
      <w:sz w:val="18"/>
      <w:szCs w:val="18"/>
    </w:rPr>
  </w:style>
  <w:style w:type="paragraph" w:styleId="Corpsdetexte2">
    <w:name w:val="Body Text 2"/>
    <w:basedOn w:val="Normal"/>
    <w:link w:val="Corpsdetexte2Car"/>
    <w:rsid w:val="000455A4"/>
    <w:pPr>
      <w:widowControl w:val="0"/>
      <w:suppressAutoHyphens/>
      <w:autoSpaceDE w:val="0"/>
      <w:autoSpaceDN w:val="0"/>
      <w:adjustRightInd w:val="0"/>
      <w:spacing w:line="224" w:lineRule="atLeast"/>
      <w:jc w:val="both"/>
      <w:textAlignment w:val="center"/>
    </w:pPr>
    <w:rPr>
      <w:rFonts w:ascii="Arial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rsid w:val="000455A4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455A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455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2">
    <w:name w:val="T2"/>
    <w:basedOn w:val="Titre2"/>
    <w:rsid w:val="000455A4"/>
    <w:pPr>
      <w:keepLines w:val="0"/>
      <w:numPr>
        <w:ilvl w:val="1"/>
        <w:numId w:val="1"/>
      </w:numPr>
      <w:tabs>
        <w:tab w:val="left" w:pos="0"/>
      </w:tabs>
      <w:spacing w:before="480" w:after="80" w:line="240" w:lineRule="atLeast"/>
      <w:jc w:val="both"/>
    </w:pPr>
    <w:rPr>
      <w:rFonts w:ascii="Arial" w:eastAsia="Times New Roman" w:hAnsi="Arial" w:cs="Arial"/>
      <w:bCs w:val="0"/>
      <w:iCs/>
      <w:smallCaps/>
      <w:color w:val="0000FF"/>
      <w:sz w:val="24"/>
      <w:szCs w:val="20"/>
    </w:rPr>
  </w:style>
  <w:style w:type="paragraph" w:customStyle="1" w:styleId="T3">
    <w:name w:val="T3"/>
    <w:basedOn w:val="Titre3"/>
    <w:rsid w:val="000455A4"/>
    <w:pPr>
      <w:keepLines w:val="0"/>
      <w:numPr>
        <w:ilvl w:val="2"/>
        <w:numId w:val="4"/>
      </w:numPr>
      <w:tabs>
        <w:tab w:val="clear" w:pos="1080"/>
        <w:tab w:val="num" w:pos="360"/>
        <w:tab w:val="num" w:pos="720"/>
      </w:tabs>
      <w:spacing w:before="320" w:after="80" w:line="240" w:lineRule="atLeast"/>
      <w:ind w:left="720" w:hanging="720"/>
      <w:jc w:val="both"/>
    </w:pPr>
    <w:rPr>
      <w:rFonts w:ascii="Arial" w:eastAsia="Times New Roman" w:hAnsi="Arial" w:cs="Arial"/>
      <w:bCs w:val="0"/>
      <w:i/>
      <w:smallCaps/>
      <w:color w:val="3366FF"/>
      <w:sz w:val="20"/>
      <w:szCs w:val="20"/>
    </w:rPr>
  </w:style>
  <w:style w:type="paragraph" w:customStyle="1" w:styleId="T1">
    <w:name w:val="T1"/>
    <w:basedOn w:val="Titre1"/>
    <w:rsid w:val="000455A4"/>
    <w:pPr>
      <w:keepNext w:val="0"/>
      <w:keepLines w:val="0"/>
      <w:pageBreakBefore/>
      <w:numPr>
        <w:numId w:val="4"/>
      </w:numPr>
      <w:tabs>
        <w:tab w:val="clear" w:pos="360"/>
        <w:tab w:val="num" w:pos="432"/>
      </w:tabs>
      <w:spacing w:before="0" w:after="480" w:line="240" w:lineRule="atLeast"/>
      <w:ind w:left="432" w:hanging="432"/>
    </w:pPr>
    <w:rPr>
      <w:rFonts w:ascii="Arial" w:eastAsia="Times New Roman" w:hAnsi="Arial" w:cs="Arial"/>
      <w:bCs w:val="0"/>
      <w:i/>
      <w:caps/>
      <w:color w:val="000080"/>
      <w:sz w:val="32"/>
      <w:szCs w:val="20"/>
    </w:rPr>
  </w:style>
  <w:style w:type="numbering" w:customStyle="1" w:styleId="Style4">
    <w:name w:val="Style4"/>
    <w:basedOn w:val="Aucuneliste"/>
    <w:rsid w:val="000455A4"/>
    <w:pPr>
      <w:numPr>
        <w:numId w:val="3"/>
      </w:numPr>
    </w:pPr>
  </w:style>
  <w:style w:type="paragraph" w:customStyle="1" w:styleId="N">
    <w:name w:val="N"/>
    <w:basedOn w:val="Normal"/>
    <w:rsid w:val="000455A4"/>
    <w:pPr>
      <w:spacing w:before="160" w:after="8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R">
    <w:name w:val="R"/>
    <w:basedOn w:val="Normal"/>
    <w:rsid w:val="000455A4"/>
    <w:pPr>
      <w:numPr>
        <w:numId w:val="5"/>
      </w:numPr>
      <w:spacing w:before="80" w:after="8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RR">
    <w:name w:val="RR"/>
    <w:basedOn w:val="R"/>
    <w:rsid w:val="000455A4"/>
    <w:pPr>
      <w:numPr>
        <w:numId w:val="6"/>
      </w:numPr>
      <w:spacing w:before="40"/>
    </w:pPr>
  </w:style>
  <w:style w:type="paragraph" w:styleId="Corpsdetexte3">
    <w:name w:val="Body Text 3"/>
    <w:basedOn w:val="Normal"/>
    <w:link w:val="Corpsdetexte3Car"/>
    <w:rsid w:val="000455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455A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78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D361F9"/>
  </w:style>
  <w:style w:type="character" w:styleId="Lienhypertexte">
    <w:name w:val="Hyperlink"/>
    <w:basedOn w:val="Policepardfaut"/>
    <w:uiPriority w:val="99"/>
    <w:unhideWhenUsed/>
    <w:rsid w:val="000028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C89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1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82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957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75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9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4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17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9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events-export.businessfrance.fr/forum-economique-franco-tunisien/" TargetMode="External"/><Relationship Id="rId26" Type="http://schemas.openxmlformats.org/officeDocument/2006/relationships/hyperlink" Target="http://www.ambition-afric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hashtag/S%C3%A9nat?src=hash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twitter.com/BF_InfosMarch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vents-export.businessfrance.fr/gabon2019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twitter.com/hashtag/AmbitionAfrica?src=hash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twitter.com/search?q=%23colloquegabon&amp;src=typ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twitter.com/ambition_africa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vel\Desktop\TEST_masque%20fiche%20A4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F-Qualité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LibCT" ma:contentTypeID="0x010069ADE8A6F9954823AE96AFE783D8E5590059C536CDC7B63242B05C62326D5EDE52" ma:contentTypeVersion="0" ma:contentTypeDescription="Document Library content type" ma:contentTypeScope="" ma:versionID="be3d65733e6ec04183bd033e06f0e1ee">
  <xsd:schema xmlns:xsd="http://www.w3.org/2001/XMLSchema" xmlns:xs="http://www.w3.org/2001/XMLSchema" xmlns:p="http://schemas.microsoft.com/office/2006/metadata/properties" xmlns:ns1="http://schemas.microsoft.com/sharepoint/v3" xmlns:ns2="e2618bac-29e4-401e-b074-10863ab1ead9" targetNamespace="http://schemas.microsoft.com/office/2006/metadata/properties" ma:root="true" ma:fieldsID="04045f1b5261065e320ee70ed653c22d" ns1:_="" ns2:_="">
    <xsd:import namespace="http://schemas.microsoft.com/sharepoint/v3"/>
    <xsd:import namespace="e2618bac-29e4-401e-b074-10863ab1ead9"/>
    <xsd:element name="properties">
      <xsd:complexType>
        <xsd:sequence>
          <xsd:element name="documentManagement">
            <xsd:complexType>
              <xsd:all>
                <xsd:element ref="ns1:ubi_doclib_soustitre" minOccurs="0"/>
                <xsd:element ref="ns1:ubi_doclib_resume" minOccurs="0"/>
                <xsd:element ref="ns1:ubi_doclib_debutpublication" minOccurs="0"/>
                <xsd:element ref="ns1:ubi_doclib_finpublication" minOccurs="0"/>
                <xsd:element ref="ns1:ubi_doclib_priorite" minOccurs="0"/>
                <xsd:element ref="ns1:ubi_doclib_typedoc" minOccurs="0"/>
                <xsd:element ref="ns1:ubi_doclib_adiffuser"/>
                <xsd:element ref="ns1:ubi_doclib_combinaisons" minOccurs="0"/>
                <xsd:element ref="ns2:ubi_doclib_destinatairesDiffusion" minOccurs="0"/>
                <xsd:element ref="ns1:ubi_doc_autorisations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bi_doclib_soustitre" ma:index="2" nillable="true" ma:displayName="Sous-titre" ma:internalName="ubi_doclib_soustitre">
      <xsd:simpleType>
        <xsd:restriction base="dms:Text"/>
      </xsd:simpleType>
    </xsd:element>
    <xsd:element name="ubi_doclib_resume" ma:index="3" nillable="true" ma:displayName="Résumé" ma:internalName="ubi_doclib_resume">
      <xsd:simpleType>
        <xsd:restriction base="dms:Note">
          <xsd:maxLength value="255"/>
        </xsd:restriction>
      </xsd:simpleType>
    </xsd:element>
    <xsd:element name="ubi_doclib_debutpublication" ma:index="4" nillable="true" ma:displayName="Date debut de publication" ma:default="1900-12-12T00:00:00Z" ma:internalName="ubi_doclib_debutpublication" ma:readOnly="false">
      <xsd:simpleType>
        <xsd:restriction base="dms:DateTime"/>
      </xsd:simpleType>
    </xsd:element>
    <xsd:element name="ubi_doclib_finpublication" ma:index="5" nillable="true" ma:displayName="Date fin de publication" ma:default="2040-12-12T00:00:00Z" ma:internalName="ubi_doclib_finpublication">
      <xsd:simpleType>
        <xsd:restriction base="dms:DateTime"/>
      </xsd:simpleType>
    </xsd:element>
    <xsd:element name="ubi_doclib_priorite" ma:index="6" nillable="true" ma:displayName="Priorité" ma:internalName="ubi_doclib_priorit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ubi_doclib_typedoc" ma:index="7" nillable="true" ma:displayName="Type de document" ma:default="Choix 2" ma:internalName="ubi_doclib_typedoc" ma:readOnly="false">
      <xsd:simpleType>
        <xsd:restriction base="dms:Choice">
          <xsd:enumeration value="Choix 1"/>
          <xsd:enumeration value="Choix 2"/>
          <xsd:enumeration value="Choix 3"/>
          <xsd:enumeration value="Choix 4"/>
        </xsd:restriction>
      </xsd:simpleType>
    </xsd:element>
    <xsd:element name="ubi_doclib_adiffuser" ma:index="9" ma:displayName="A diffuser" ma:default="1" ma:internalName="ubi_doclib_adiffuser" ma:readOnly="false">
      <xsd:simpleType>
        <xsd:restriction base="dms:Boolean"/>
      </xsd:simpleType>
    </xsd:element>
    <xsd:element name="ubi_doclib_combinaisons" ma:index="10" nillable="true" ma:displayName="Combinaisons" ma:hidden="true" ma:internalName="ubi_doclib_combinaisons">
      <xsd:simpleType>
        <xsd:restriction base="dms:Unknown"/>
      </xsd:simpleType>
    </xsd:element>
    <xsd:element name="ubi_doc_autorisations" ma:index="12" nillable="true" ma:displayName="Autorisations" ma:hidden="true" ma:internalName="ubi_doc_autorisation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8bac-29e4-401e-b074-10863ab1ead9" elementFormDefault="qualified">
    <xsd:import namespace="http://schemas.microsoft.com/office/2006/documentManagement/types"/>
    <xsd:import namespace="http://schemas.microsoft.com/office/infopath/2007/PartnerControls"/>
    <xsd:element name="ubi_doclib_destinatairesDiffusion" ma:index="11" nillable="true" ma:displayName="Destinataires diffusion" ma:list="{38DF683E-A900-4FB2-BA04-094FE5EE4EB3}" ma:internalName="ubi_doclib_destinatairesDiffusion" ma:showField="Title" ma:web="e2618bac-29e4-401e-b074-10863ab1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Mots-clé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Colonne Attraper tout de Taxonomie" ma:hidden="true" ma:list="{517cfaac-a65a-4e3b-97f8-9f3006dbf093}" ma:internalName="TaxCatchAll" ma:showField="CatchAllData" ma:web="e2618bac-29e4-401e-b074-10863ab1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_doclib_debutpublication xmlns="http://schemas.microsoft.com/sharepoint/v3">2015-12-15T23:00:00+00:00</ubi_doclib_debutpublication>
    <ubi_doclib_priorite xmlns="http://schemas.microsoft.com/sharepoint/v3">01</ubi_doclib_priorite>
    <ubi_doclib_finpublication xmlns="http://schemas.microsoft.com/sharepoint/v3">2017-12-15T23:00:00+00:00</ubi_doclib_finpublication>
    <ubi_doclib_soustitre xmlns="http://schemas.microsoft.com/sharepoint/v3" xsi:nil="true"/>
    <ubi_doclib_combinaisons xmlns="http://schemas.microsoft.com/sharepoint/v3" xsi:nil="true"/>
    <TaxCatchAll xmlns="e2618bac-29e4-401e-b074-10863ab1ead9">
      <Value>22601</Value>
      <Value>22927</Value>
      <Value>4313</Value>
    </TaxCatchAll>
    <ubi_doclib_resume xmlns="http://schemas.microsoft.com/sharepoint/v3" xsi:nil="true"/>
    <ubi_doclib_destinatairesDiffusion xmlns="e2618bac-29e4-401e-b074-10863ab1ead9">
      <Value>10</Value>
    </ubi_doclib_destinatairesDiffusion>
    <TaxKeywordTaxHTField xmlns="e2618bac-29e4-401e-b074-10863ab1ea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masque</TermName>
          <TermId xmlns="http://schemas.microsoft.com/office/infopath/2007/PartnerControls">1738f2f5-f034-4e96-bfba-1d08f04bc99a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0f430875-e808-4ecf-8186-f4f6cf52cf07</TermId>
        </TermInfo>
        <TermInfo xmlns="http://schemas.microsoft.com/office/infopath/2007/PartnerControls">
          <TermName xmlns="http://schemas.microsoft.com/office/infopath/2007/PartnerControls">bureautique</TermName>
          <TermId xmlns="http://schemas.microsoft.com/office/infopath/2007/PartnerControls">b6fa9478-55ae-42a7-917f-45ad90fc0f50</TermId>
        </TermInfo>
      </Terms>
    </TaxKeywordTaxHTField>
    <ubi_doclib_adiffuser xmlns="http://schemas.microsoft.com/sharepoint/v3">true</ubi_doclib_adiffuser>
    <ubi_doc_autorisations xmlns="http://schemas.microsoft.com/sharepoint/v3" xsi:nil="true"/>
    <ubi_doclib_typedoc xmlns="http://schemas.microsoft.com/sharepoint/v3">Fiche et/ou Note</ubi_doclib_type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6109-4278-487B-9710-15C848712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C1398-197E-4747-861B-6083EE93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18bac-29e4-401e-b074-10863ab1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C1DBB-7F41-4259-B5FA-221D914F97FC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e2618bac-29e4-401e-b074-10863ab1ead9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854D53-76ED-4E84-B5EC-ED47927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TEST_masque fiche A4 word.dotx</Template>
  <TotalTime>0</TotalTime>
  <Pages>2</Pages>
  <Words>559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BUREAUTIQUE_MASQUE_WORD_FICHE_A4</vt:lpstr>
    </vt:vector>
  </TitlesOfParts>
  <Company>UBIFRANCE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BUREAUTIQUE_MASQUE_WORD_FICHE_A4</dc:title>
  <dc:creator>DSI-UBI</dc:creator>
  <cp:keywords>bureautique; masque; word</cp:keywords>
  <cp:lastModifiedBy>Yanis BOURGEOIS</cp:lastModifiedBy>
  <cp:revision>2</cp:revision>
  <cp:lastPrinted>2019-03-27T13:24:00Z</cp:lastPrinted>
  <dcterms:created xsi:type="dcterms:W3CDTF">2019-04-03T09:51:00Z</dcterms:created>
  <dcterms:modified xsi:type="dcterms:W3CDTF">2019-04-03T09:51:00Z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0x010069ADE8A6F9954823AE96AFE783D8E5590059C536CDC7B63242B05C62326D5EDE52</vt:lpwstr>
  </property>
  <property fmtid="{D5CDD505-2E9C-101B-9397-08002B2CF9AE}" pid="3" name="TaxKeyword">
    <vt:lpwstr>22601;#masque|1738f2f5-f034-4e96-bfba-1d08f04bc99a;#22927;#word|0f430875-e808-4ecf-8186-f4f6cf52cf07;#4313;#bureautique|b6fa9478-55ae-42a7-917f-45ad90fc0f50</vt:lpwstr>
  </property>
</Properties>
</file>